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4AF14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254979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45D509C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254979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2AEA28F2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caps/>
          <w:sz w:val="28"/>
          <w:szCs w:val="28"/>
          <w:lang w:eastAsia="ru-RU"/>
        </w:rPr>
      </w:pPr>
      <w:r w:rsidRPr="00254979">
        <w:rPr>
          <w:rFonts w:eastAsia="Calibri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4318F32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caps/>
          <w:sz w:val="28"/>
          <w:szCs w:val="28"/>
          <w:lang w:eastAsia="ru-RU"/>
        </w:rPr>
      </w:pPr>
      <w:r w:rsidRPr="00254979">
        <w:rPr>
          <w:rFonts w:eastAsia="Calibri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C4F75B7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  <w:lang w:eastAsia="ru-RU"/>
        </w:rPr>
      </w:pPr>
      <w:r w:rsidRPr="00254979">
        <w:rPr>
          <w:rFonts w:eastAsia="Calibri" w:cs="Times New Roman"/>
          <w:b/>
          <w:sz w:val="28"/>
          <w:szCs w:val="28"/>
          <w:lang w:eastAsia="ru-RU"/>
        </w:rPr>
        <w:t>(Финансовый университет)</w:t>
      </w:r>
    </w:p>
    <w:p w14:paraId="7F63AD64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  <w:lang w:eastAsia="ru-RU"/>
        </w:rPr>
      </w:pPr>
    </w:p>
    <w:p w14:paraId="2DFFD336" w14:textId="77777777" w:rsid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254979">
        <w:rPr>
          <w:rFonts w:eastAsia="Calibri" w:cs="Times New Roman"/>
          <w:b/>
          <w:sz w:val="28"/>
          <w:szCs w:val="28"/>
        </w:rPr>
        <w:t>Департамент международного и публичного права</w:t>
      </w:r>
    </w:p>
    <w:p w14:paraId="4A567816" w14:textId="77777777" w:rsid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 Юридического факультета</w:t>
      </w:r>
    </w:p>
    <w:p w14:paraId="7249CA0B" w14:textId="77777777" w:rsidR="00B07584" w:rsidRPr="00254979" w:rsidRDefault="00B07584" w:rsidP="00254979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254979" w:rsidRPr="00254979" w14:paraId="59C05C18" w14:textId="77777777" w:rsidTr="0025497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D8F0F9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УТВЕРЖДАЮ</w:t>
            </w:r>
          </w:p>
          <w:p w14:paraId="04A1465E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</w:p>
          <w:p w14:paraId="3A1549AF" w14:textId="77777777" w:rsidR="00254979" w:rsidRPr="00254979" w:rsidRDefault="00254979" w:rsidP="00254979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Проректор по учебной и методической работе</w:t>
            </w:r>
          </w:p>
          <w:p w14:paraId="5DB887A1" w14:textId="77777777" w:rsidR="00254979" w:rsidRPr="00254979" w:rsidRDefault="00254979" w:rsidP="00254979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 w:val="28"/>
                <w:szCs w:val="28"/>
              </w:rPr>
            </w:pPr>
          </w:p>
          <w:p w14:paraId="0B380927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____________ Е.А.</w:t>
            </w:r>
            <w:r w:rsidR="0059566C">
              <w:rPr>
                <w:rFonts w:eastAsia="Calibri" w:cs="Times New Roman"/>
                <w:color w:val="262626"/>
                <w:sz w:val="28"/>
                <w:szCs w:val="28"/>
              </w:rPr>
              <w:t xml:space="preserve"> </w:t>
            </w: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Каменева</w:t>
            </w:r>
          </w:p>
          <w:p w14:paraId="7FC3D297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</w:p>
          <w:p w14:paraId="1672D841" w14:textId="5A171DFA" w:rsidR="00254979" w:rsidRPr="00254979" w:rsidRDefault="00254979" w:rsidP="00254979">
            <w:pPr>
              <w:spacing w:after="0" w:line="240" w:lineRule="auto"/>
              <w:jc w:val="center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«_</w:t>
            </w:r>
            <w:r w:rsidR="003B494F">
              <w:rPr>
                <w:rFonts w:eastAsia="Calibri" w:cs="Times New Roman"/>
                <w:color w:val="262626"/>
                <w:sz w:val="28"/>
                <w:szCs w:val="28"/>
              </w:rPr>
              <w:t>27</w:t>
            </w:r>
            <w:proofErr w:type="gramStart"/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_»</w:t>
            </w:r>
            <w:r w:rsidRPr="00254979"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 xml:space="preserve">   </w:t>
            </w:r>
            <w:proofErr w:type="gramEnd"/>
            <w:r w:rsidRPr="00254979"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 xml:space="preserve">   </w:t>
            </w:r>
            <w:r w:rsidR="003B494F">
              <w:rPr>
                <w:rFonts w:eastAsia="Calibri" w:cs="Times New Roman"/>
                <w:bCs/>
                <w:sz w:val="28"/>
                <w:szCs w:val="28"/>
                <w:lang w:eastAsia="ru-RU"/>
              </w:rPr>
              <w:t>декабря</w:t>
            </w:r>
            <w:r w:rsidRPr="00254979"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 xml:space="preserve">     </w:t>
            </w: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202</w:t>
            </w:r>
            <w:r w:rsidR="00A61C16">
              <w:rPr>
                <w:rFonts w:eastAsia="Calibri" w:cs="Times New Roman"/>
                <w:color w:val="262626"/>
                <w:sz w:val="28"/>
                <w:szCs w:val="28"/>
              </w:rPr>
              <w:t>3</w:t>
            </w: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 xml:space="preserve"> г.</w:t>
            </w:r>
          </w:p>
          <w:p w14:paraId="4EDEF095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b/>
                <w:color w:val="262626"/>
                <w:sz w:val="28"/>
                <w:szCs w:val="28"/>
              </w:rPr>
            </w:pPr>
          </w:p>
        </w:tc>
      </w:tr>
    </w:tbl>
    <w:p w14:paraId="4399E800" w14:textId="77777777" w:rsidR="00254979" w:rsidRPr="00254979" w:rsidRDefault="00254979" w:rsidP="00254979">
      <w:pPr>
        <w:tabs>
          <w:tab w:val="left" w:pos="7770"/>
        </w:tabs>
        <w:spacing w:after="0" w:line="240" w:lineRule="auto"/>
        <w:rPr>
          <w:rFonts w:eastAsia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eastAsia="Times New Roman" w:cs="Times New Roman"/>
          <w:color w:val="262626"/>
          <w:sz w:val="28"/>
          <w:szCs w:val="28"/>
          <w:lang w:eastAsia="ru-RU"/>
        </w:rPr>
        <w:tab/>
      </w:r>
    </w:p>
    <w:p w14:paraId="02661555" w14:textId="77777777" w:rsidR="00254979" w:rsidRPr="00254979" w:rsidRDefault="00254979" w:rsidP="00254979">
      <w:pPr>
        <w:spacing w:after="0" w:line="276" w:lineRule="auto"/>
        <w:jc w:val="center"/>
        <w:rPr>
          <w:rFonts w:eastAsia="Calibri" w:cs="Times New Roman"/>
          <w:color w:val="262626"/>
          <w:sz w:val="32"/>
          <w:szCs w:val="32"/>
        </w:rPr>
      </w:pPr>
    </w:p>
    <w:tbl>
      <w:tblPr>
        <w:tblW w:w="5001" w:type="pct"/>
        <w:tblInd w:w="-142" w:type="dxa"/>
        <w:tblLook w:val="04A0" w:firstRow="1" w:lastRow="0" w:firstColumn="1" w:lastColumn="0" w:noHBand="0" w:noVBand="1"/>
      </w:tblPr>
      <w:tblGrid>
        <w:gridCol w:w="5132"/>
        <w:gridCol w:w="4791"/>
      </w:tblGrid>
      <w:tr w:rsidR="00254979" w:rsidRPr="00254979" w14:paraId="7E08A1F0" w14:textId="77777777" w:rsidTr="00254979">
        <w:tc>
          <w:tcPr>
            <w:tcW w:w="2586" w:type="pct"/>
            <w:shd w:val="clear" w:color="auto" w:fill="auto"/>
          </w:tcPr>
          <w:p w14:paraId="214CFC60" w14:textId="77777777" w:rsidR="00254979" w:rsidRPr="00254979" w:rsidRDefault="00254979" w:rsidP="00254979">
            <w:pPr>
              <w:spacing w:after="0" w:line="240" w:lineRule="auto"/>
              <w:rPr>
                <w:rFonts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414" w:type="pct"/>
            <w:shd w:val="clear" w:color="auto" w:fill="auto"/>
          </w:tcPr>
          <w:p w14:paraId="217AC5F2" w14:textId="77777777" w:rsidR="00254979" w:rsidRPr="00254979" w:rsidRDefault="00254979" w:rsidP="00254979">
            <w:pPr>
              <w:spacing w:after="0" w:line="240" w:lineRule="auto"/>
              <w:rPr>
                <w:rFonts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</w:tr>
    </w:tbl>
    <w:p w14:paraId="2C3969E7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color w:val="262626"/>
          <w:sz w:val="28"/>
          <w:szCs w:val="28"/>
          <w:lang w:eastAsia="ru-RU"/>
        </w:rPr>
      </w:pPr>
    </w:p>
    <w:p w14:paraId="31A0842F" w14:textId="77777777" w:rsidR="00254979" w:rsidRPr="00254979" w:rsidRDefault="00F2556F" w:rsidP="00254979">
      <w:pPr>
        <w:spacing w:after="0" w:line="360" w:lineRule="auto"/>
        <w:jc w:val="center"/>
        <w:rPr>
          <w:rFonts w:eastAsia="Calibri" w:cs="Times New Roman"/>
          <w:b/>
          <w:color w:val="262626"/>
          <w:sz w:val="32"/>
          <w:szCs w:val="32"/>
          <w:lang w:eastAsia="ru-RU"/>
        </w:rPr>
      </w:pPr>
      <w:r>
        <w:rPr>
          <w:rFonts w:eastAsia="Calibri" w:cs="Times New Roman"/>
          <w:b/>
          <w:color w:val="262626"/>
          <w:sz w:val="32"/>
          <w:szCs w:val="32"/>
          <w:lang w:eastAsia="ru-RU"/>
        </w:rPr>
        <w:t xml:space="preserve">Михайлов В.И., </w:t>
      </w:r>
      <w:r w:rsidR="00254979" w:rsidRPr="00254979">
        <w:rPr>
          <w:rFonts w:eastAsia="Calibri" w:cs="Times New Roman"/>
          <w:b/>
          <w:color w:val="262626"/>
          <w:sz w:val="32"/>
          <w:szCs w:val="32"/>
          <w:lang w:eastAsia="ru-RU"/>
        </w:rPr>
        <w:t>Николаева Ю.В.</w:t>
      </w:r>
      <w:bookmarkStart w:id="0" w:name="_GoBack"/>
      <w:bookmarkEnd w:id="0"/>
    </w:p>
    <w:p w14:paraId="75FBBA90" w14:textId="77777777" w:rsidR="00254979" w:rsidRPr="00254979" w:rsidRDefault="00254979" w:rsidP="00254979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p w14:paraId="55312F0E" w14:textId="3B6BFCCC" w:rsidR="00254979" w:rsidRPr="001A711A" w:rsidRDefault="00F2556F" w:rsidP="00254979">
      <w:pPr>
        <w:spacing w:after="0" w:line="360" w:lineRule="auto"/>
        <w:jc w:val="center"/>
        <w:rPr>
          <w:rFonts w:cs="Times New Roman"/>
          <w:b/>
          <w:bCs/>
          <w:sz w:val="32"/>
          <w:szCs w:val="32"/>
        </w:rPr>
      </w:pPr>
      <w:r w:rsidRPr="00F2556F">
        <w:rPr>
          <w:rFonts w:cs="Times New Roman"/>
          <w:b/>
          <w:bCs/>
          <w:sz w:val="32"/>
          <w:szCs w:val="32"/>
        </w:rPr>
        <w:t>Правов</w:t>
      </w:r>
      <w:r w:rsidR="00B63AA5">
        <w:rPr>
          <w:rFonts w:cs="Times New Roman"/>
          <w:b/>
          <w:bCs/>
          <w:sz w:val="32"/>
          <w:szCs w:val="32"/>
        </w:rPr>
        <w:t>о</w:t>
      </w:r>
      <w:r w:rsidRPr="00F2556F">
        <w:rPr>
          <w:rFonts w:cs="Times New Roman"/>
          <w:b/>
          <w:bCs/>
          <w:sz w:val="32"/>
          <w:szCs w:val="32"/>
        </w:rPr>
        <w:t xml:space="preserve">е </w:t>
      </w:r>
      <w:r w:rsidR="00B63AA5">
        <w:rPr>
          <w:rFonts w:cs="Times New Roman"/>
          <w:b/>
          <w:bCs/>
          <w:sz w:val="32"/>
          <w:szCs w:val="32"/>
        </w:rPr>
        <w:t xml:space="preserve">регулирование </w:t>
      </w:r>
      <w:r w:rsidRPr="00F2556F">
        <w:rPr>
          <w:rFonts w:cs="Times New Roman"/>
          <w:b/>
          <w:bCs/>
          <w:sz w:val="32"/>
          <w:szCs w:val="32"/>
        </w:rPr>
        <w:t>противодействия коррупции</w:t>
      </w:r>
    </w:p>
    <w:p w14:paraId="5AE718F5" w14:textId="77777777" w:rsidR="001D5675" w:rsidRPr="001D5675" w:rsidRDefault="001D5675" w:rsidP="001D5675">
      <w:pPr>
        <w:spacing w:after="0" w:line="276" w:lineRule="auto"/>
        <w:jc w:val="center"/>
        <w:rPr>
          <w:rFonts w:eastAsia="Calibri" w:cs="Times New Roman"/>
          <w:b/>
          <w:sz w:val="28"/>
          <w:szCs w:val="28"/>
          <w:lang w:eastAsia="ru-RU"/>
        </w:rPr>
      </w:pPr>
      <w:r w:rsidRPr="001D5675">
        <w:rPr>
          <w:rFonts w:eastAsia="Calibri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EB545EB" w14:textId="77777777" w:rsidR="001D5675" w:rsidRPr="001D5675" w:rsidRDefault="001D5675" w:rsidP="001D5675">
      <w:pPr>
        <w:spacing w:after="0" w:line="276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1D5675">
        <w:rPr>
          <w:rFonts w:eastAsia="Calibri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B483D2F" w14:textId="77777777" w:rsidR="001D5675" w:rsidRPr="001D5675" w:rsidRDefault="001D5675" w:rsidP="001D5675">
      <w:pPr>
        <w:spacing w:after="0" w:line="276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1D5675">
        <w:rPr>
          <w:rFonts w:eastAsia="Calibri" w:cs="Times New Roman"/>
          <w:sz w:val="28"/>
          <w:szCs w:val="28"/>
          <w:lang w:eastAsia="ru-RU"/>
        </w:rPr>
        <w:t>40.04.01 «Юриспруденция»,</w:t>
      </w:r>
    </w:p>
    <w:p w14:paraId="5D6014CE" w14:textId="77777777" w:rsidR="001D5675" w:rsidRPr="001D5675" w:rsidRDefault="001D5675" w:rsidP="001D5675">
      <w:pPr>
        <w:spacing w:after="0" w:line="276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1D5675">
        <w:rPr>
          <w:rFonts w:eastAsia="Calibri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4A0B0FC8" w14:textId="77777777" w:rsidR="00254979" w:rsidRDefault="001D5675" w:rsidP="001D5675">
      <w:pPr>
        <w:spacing w:after="0" w:line="276" w:lineRule="auto"/>
        <w:jc w:val="center"/>
        <w:rPr>
          <w:rFonts w:eastAsia="Calibri" w:cs="Times New Roman"/>
          <w:color w:val="262626"/>
          <w:sz w:val="28"/>
          <w:szCs w:val="28"/>
          <w:lang w:eastAsia="ru-RU"/>
        </w:rPr>
      </w:pPr>
      <w:r w:rsidRPr="001D5675">
        <w:rPr>
          <w:rFonts w:eastAsia="Calibri" w:cs="Times New Roman"/>
          <w:sz w:val="28"/>
          <w:szCs w:val="28"/>
          <w:lang w:eastAsia="ru-RU"/>
        </w:rPr>
        <w:t>«Расследование финансово-экономических правонарушений»</w:t>
      </w:r>
      <w:r w:rsidR="00254979" w:rsidRPr="001D5675">
        <w:rPr>
          <w:rFonts w:eastAsia="Calibri" w:cs="Times New Roman"/>
          <w:color w:val="262626"/>
          <w:sz w:val="28"/>
          <w:szCs w:val="28"/>
          <w:lang w:eastAsia="ru-RU"/>
        </w:rPr>
        <w:t xml:space="preserve"> </w:t>
      </w:r>
    </w:p>
    <w:p w14:paraId="2569498B" w14:textId="77777777" w:rsidR="001D5675" w:rsidRPr="001D5675" w:rsidRDefault="001D5675" w:rsidP="001D5675">
      <w:pPr>
        <w:spacing w:after="0" w:line="276" w:lineRule="auto"/>
        <w:jc w:val="center"/>
        <w:rPr>
          <w:rFonts w:eastAsia="Calibri" w:cs="Times New Roman"/>
          <w:color w:val="262626"/>
          <w:sz w:val="24"/>
          <w:szCs w:val="24"/>
          <w:lang w:eastAsia="ru-RU"/>
        </w:rPr>
      </w:pPr>
    </w:p>
    <w:p w14:paraId="533723D3" w14:textId="77777777" w:rsidR="00254979" w:rsidRPr="00254979" w:rsidRDefault="00254979" w:rsidP="00254979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  <w:r w:rsidRPr="00254979">
        <w:rPr>
          <w:rFonts w:eastAsia="Calibri" w:cs="Times New Roman"/>
          <w:i/>
          <w:color w:val="262626"/>
          <w:sz w:val="28"/>
          <w:szCs w:val="28"/>
        </w:rPr>
        <w:t xml:space="preserve">Рекомендовано Ученым советом Юридического факультета </w:t>
      </w:r>
    </w:p>
    <w:p w14:paraId="056636B0" w14:textId="68D7FDFD" w:rsidR="00254979" w:rsidRPr="00254979" w:rsidRDefault="00254979" w:rsidP="00254979">
      <w:pPr>
        <w:suppressAutoHyphens/>
        <w:spacing w:after="0" w:line="276" w:lineRule="auto"/>
        <w:jc w:val="center"/>
        <w:rPr>
          <w:rFonts w:eastAsia="Calibri" w:cs="Times New Roman"/>
          <w:iCs/>
          <w:color w:val="262626"/>
          <w:sz w:val="28"/>
          <w:szCs w:val="28"/>
        </w:rPr>
      </w:pPr>
      <w:r w:rsidRPr="00254979">
        <w:rPr>
          <w:rFonts w:eastAsia="Calibri" w:cs="Times New Roman"/>
          <w:iCs/>
          <w:color w:val="262626"/>
          <w:sz w:val="28"/>
          <w:szCs w:val="28"/>
        </w:rPr>
        <w:t>(</w:t>
      </w:r>
      <w:r w:rsidRPr="00254979">
        <w:rPr>
          <w:rFonts w:eastAsia="Calibri" w:cs="Times New Roman"/>
          <w:i/>
          <w:color w:val="262626"/>
          <w:sz w:val="28"/>
          <w:szCs w:val="28"/>
        </w:rPr>
        <w:t xml:space="preserve">протокол </w:t>
      </w:r>
      <w:r w:rsidRPr="001D5675">
        <w:rPr>
          <w:rFonts w:eastAsia="Calibri" w:cs="Times New Roman"/>
          <w:i/>
          <w:color w:val="262626"/>
          <w:sz w:val="28"/>
          <w:szCs w:val="28"/>
        </w:rPr>
        <w:t xml:space="preserve">№ </w:t>
      </w:r>
      <w:r w:rsidR="00A72264">
        <w:rPr>
          <w:rFonts w:eastAsia="Calibri" w:cs="Times New Roman"/>
          <w:i/>
          <w:color w:val="262626"/>
          <w:sz w:val="28"/>
          <w:szCs w:val="28"/>
        </w:rPr>
        <w:t>34</w:t>
      </w:r>
      <w:r w:rsidR="00FB3034" w:rsidRPr="001D5675">
        <w:rPr>
          <w:rFonts w:eastAsia="Calibri" w:cs="Times New Roman"/>
          <w:i/>
          <w:color w:val="262626"/>
          <w:sz w:val="28"/>
          <w:szCs w:val="28"/>
        </w:rPr>
        <w:t xml:space="preserve"> </w:t>
      </w:r>
      <w:r w:rsidRPr="001D5675">
        <w:rPr>
          <w:rFonts w:eastAsia="Calibri" w:cs="Times New Roman"/>
          <w:i/>
          <w:color w:val="262626"/>
          <w:sz w:val="28"/>
          <w:szCs w:val="28"/>
        </w:rPr>
        <w:t>от</w:t>
      </w:r>
      <w:r w:rsidR="00FB3034">
        <w:rPr>
          <w:rFonts w:eastAsia="Calibri" w:cs="Times New Roman"/>
          <w:i/>
          <w:color w:val="262626"/>
          <w:sz w:val="28"/>
          <w:szCs w:val="28"/>
        </w:rPr>
        <w:t xml:space="preserve"> </w:t>
      </w:r>
      <w:r w:rsidR="00A72264">
        <w:rPr>
          <w:rFonts w:eastAsia="Calibri" w:cs="Times New Roman"/>
          <w:i/>
          <w:color w:val="262626"/>
          <w:sz w:val="28"/>
          <w:szCs w:val="28"/>
        </w:rPr>
        <w:t>20</w:t>
      </w:r>
      <w:r w:rsidR="00FB3034">
        <w:rPr>
          <w:rFonts w:eastAsia="Calibri" w:cs="Times New Roman"/>
          <w:i/>
          <w:color w:val="262626"/>
          <w:sz w:val="28"/>
          <w:szCs w:val="28"/>
        </w:rPr>
        <w:t xml:space="preserve"> </w:t>
      </w:r>
      <w:r w:rsidR="001D5675">
        <w:rPr>
          <w:rFonts w:eastAsia="Calibri" w:cs="Times New Roman"/>
          <w:i/>
          <w:color w:val="262626"/>
          <w:sz w:val="28"/>
          <w:szCs w:val="28"/>
        </w:rPr>
        <w:t>декабр</w:t>
      </w:r>
      <w:r w:rsidR="00FB3034">
        <w:rPr>
          <w:rFonts w:eastAsia="Calibri" w:cs="Times New Roman"/>
          <w:i/>
          <w:color w:val="262626"/>
          <w:sz w:val="28"/>
          <w:szCs w:val="28"/>
        </w:rPr>
        <w:t>я</w:t>
      </w:r>
      <w:r w:rsidRPr="00254979">
        <w:rPr>
          <w:rFonts w:eastAsia="Calibri" w:cs="Times New Roman"/>
          <w:i/>
          <w:color w:val="262626"/>
          <w:sz w:val="28"/>
          <w:szCs w:val="28"/>
        </w:rPr>
        <w:t xml:space="preserve"> 202</w:t>
      </w:r>
      <w:r w:rsidR="00A61C16">
        <w:rPr>
          <w:rFonts w:eastAsia="Calibri" w:cs="Times New Roman"/>
          <w:i/>
          <w:color w:val="262626"/>
          <w:sz w:val="28"/>
          <w:szCs w:val="28"/>
        </w:rPr>
        <w:t>3</w:t>
      </w:r>
      <w:r w:rsidRPr="00254979">
        <w:rPr>
          <w:rFonts w:eastAsia="Calibri" w:cs="Times New Roman"/>
          <w:i/>
          <w:color w:val="262626"/>
          <w:sz w:val="28"/>
          <w:szCs w:val="28"/>
        </w:rPr>
        <w:t xml:space="preserve"> г.</w:t>
      </w:r>
      <w:r w:rsidRPr="00254979">
        <w:rPr>
          <w:rFonts w:eastAsia="Calibri" w:cs="Times New Roman"/>
          <w:iCs/>
          <w:color w:val="262626"/>
          <w:sz w:val="28"/>
          <w:szCs w:val="28"/>
        </w:rPr>
        <w:t>)</w:t>
      </w:r>
    </w:p>
    <w:p w14:paraId="3D4CBA08" w14:textId="6D737B5D" w:rsidR="00254979" w:rsidRPr="00254979" w:rsidRDefault="00254979" w:rsidP="00254979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  <w:r w:rsidRPr="00254979">
        <w:rPr>
          <w:rFonts w:eastAsia="Calibri" w:cs="Times New Roman"/>
          <w:i/>
          <w:color w:val="262626"/>
          <w:sz w:val="28"/>
          <w:szCs w:val="28"/>
        </w:rPr>
        <w:t xml:space="preserve">Одобрено Советом учебно-научного </w:t>
      </w:r>
      <w:r w:rsidR="00762FC6">
        <w:rPr>
          <w:rFonts w:eastAsia="Calibri" w:cs="Times New Roman"/>
          <w:i/>
          <w:color w:val="262626"/>
          <w:sz w:val="28"/>
          <w:szCs w:val="28"/>
        </w:rPr>
        <w:t>Д</w:t>
      </w:r>
      <w:r w:rsidRPr="00254979">
        <w:rPr>
          <w:rFonts w:eastAsia="Calibri" w:cs="Times New Roman"/>
          <w:i/>
          <w:color w:val="262626"/>
          <w:sz w:val="28"/>
          <w:szCs w:val="28"/>
        </w:rPr>
        <w:t xml:space="preserve">епартамента </w:t>
      </w:r>
      <w:r w:rsidR="00FB3034" w:rsidRPr="00FB3034">
        <w:rPr>
          <w:rFonts w:eastAsia="Calibri" w:cs="Times New Roman"/>
          <w:i/>
          <w:color w:val="262626"/>
          <w:sz w:val="28"/>
          <w:szCs w:val="28"/>
        </w:rPr>
        <w:t>международного и публичного права</w:t>
      </w:r>
      <w:r w:rsidR="00FB3034">
        <w:rPr>
          <w:rFonts w:eastAsia="Calibri" w:cs="Times New Roman"/>
          <w:i/>
          <w:color w:val="262626"/>
          <w:sz w:val="28"/>
          <w:szCs w:val="28"/>
        </w:rPr>
        <w:t xml:space="preserve"> Юридического факультета</w:t>
      </w:r>
    </w:p>
    <w:p w14:paraId="4389924F" w14:textId="0CE6A060" w:rsidR="00254979" w:rsidRPr="00254979" w:rsidRDefault="00254979" w:rsidP="00254979">
      <w:pPr>
        <w:suppressAutoHyphens/>
        <w:spacing w:after="0" w:line="276" w:lineRule="auto"/>
        <w:jc w:val="center"/>
        <w:rPr>
          <w:rFonts w:eastAsia="Calibri" w:cs="Times New Roman"/>
          <w:iCs/>
          <w:color w:val="262626"/>
          <w:sz w:val="28"/>
          <w:szCs w:val="28"/>
        </w:rPr>
      </w:pPr>
      <w:r w:rsidRPr="00254979">
        <w:rPr>
          <w:rFonts w:eastAsia="Calibri" w:cs="Times New Roman"/>
          <w:iCs/>
          <w:color w:val="262626"/>
          <w:sz w:val="28"/>
          <w:szCs w:val="28"/>
        </w:rPr>
        <w:t>(</w:t>
      </w:r>
      <w:r w:rsidRPr="00254979">
        <w:rPr>
          <w:rFonts w:eastAsia="Calibri" w:cs="Times New Roman"/>
          <w:i/>
          <w:color w:val="262626"/>
          <w:sz w:val="28"/>
          <w:szCs w:val="28"/>
        </w:rPr>
        <w:t xml:space="preserve">протокол </w:t>
      </w:r>
      <w:r w:rsidR="001D5675" w:rsidRPr="001D5675">
        <w:rPr>
          <w:rFonts w:eastAsia="Calibri" w:cs="Times New Roman"/>
          <w:i/>
          <w:color w:val="262626"/>
          <w:sz w:val="28"/>
          <w:szCs w:val="28"/>
        </w:rPr>
        <w:t xml:space="preserve">№ </w:t>
      </w:r>
      <w:r w:rsidR="00762FC6">
        <w:rPr>
          <w:rFonts w:eastAsia="Calibri" w:cs="Times New Roman"/>
          <w:i/>
          <w:color w:val="262626"/>
          <w:sz w:val="28"/>
          <w:szCs w:val="28"/>
        </w:rPr>
        <w:t>07</w:t>
      </w:r>
      <w:r w:rsidR="001D5675" w:rsidRPr="001D5675">
        <w:rPr>
          <w:rFonts w:eastAsia="Calibri" w:cs="Times New Roman"/>
          <w:i/>
          <w:color w:val="262626"/>
          <w:sz w:val="28"/>
          <w:szCs w:val="28"/>
        </w:rPr>
        <w:t xml:space="preserve"> от</w:t>
      </w:r>
      <w:r w:rsidR="00A72264">
        <w:rPr>
          <w:rFonts w:eastAsia="Calibri" w:cs="Times New Roman"/>
          <w:i/>
          <w:color w:val="262626"/>
          <w:sz w:val="28"/>
          <w:szCs w:val="28"/>
        </w:rPr>
        <w:t xml:space="preserve"> </w:t>
      </w:r>
      <w:r w:rsidR="00762FC6">
        <w:rPr>
          <w:rFonts w:eastAsia="Calibri" w:cs="Times New Roman"/>
          <w:i/>
          <w:color w:val="262626"/>
          <w:sz w:val="28"/>
          <w:szCs w:val="28"/>
        </w:rPr>
        <w:t>14</w:t>
      </w:r>
      <w:r w:rsidR="001D5675">
        <w:rPr>
          <w:rFonts w:eastAsia="Calibri" w:cs="Times New Roman"/>
          <w:i/>
          <w:color w:val="262626"/>
          <w:sz w:val="28"/>
          <w:szCs w:val="28"/>
        </w:rPr>
        <w:t xml:space="preserve"> декабря</w:t>
      </w:r>
      <w:r w:rsidR="001D5675" w:rsidRPr="00254979">
        <w:rPr>
          <w:rFonts w:eastAsia="Calibri" w:cs="Times New Roman"/>
          <w:i/>
          <w:color w:val="262626"/>
          <w:sz w:val="28"/>
          <w:szCs w:val="28"/>
        </w:rPr>
        <w:t xml:space="preserve"> </w:t>
      </w:r>
      <w:r w:rsidRPr="00254979">
        <w:rPr>
          <w:rFonts w:eastAsia="Calibri" w:cs="Times New Roman"/>
          <w:i/>
          <w:color w:val="262626"/>
          <w:sz w:val="28"/>
          <w:szCs w:val="28"/>
        </w:rPr>
        <w:t>202</w:t>
      </w:r>
      <w:r w:rsidR="00A61C16">
        <w:rPr>
          <w:rFonts w:eastAsia="Calibri" w:cs="Times New Roman"/>
          <w:i/>
          <w:color w:val="262626"/>
          <w:sz w:val="28"/>
          <w:szCs w:val="28"/>
        </w:rPr>
        <w:t>3</w:t>
      </w:r>
      <w:r w:rsidRPr="00254979">
        <w:rPr>
          <w:rFonts w:eastAsia="Calibri" w:cs="Times New Roman"/>
          <w:i/>
          <w:color w:val="262626"/>
          <w:sz w:val="28"/>
          <w:szCs w:val="28"/>
        </w:rPr>
        <w:t xml:space="preserve"> г.</w:t>
      </w:r>
      <w:r w:rsidRPr="00254979">
        <w:rPr>
          <w:rFonts w:eastAsia="Calibri" w:cs="Times New Roman"/>
          <w:iCs/>
          <w:color w:val="262626"/>
          <w:sz w:val="28"/>
          <w:szCs w:val="28"/>
        </w:rPr>
        <w:t>)</w:t>
      </w:r>
    </w:p>
    <w:p w14:paraId="0FBEAC88" w14:textId="77777777" w:rsidR="00254979" w:rsidRDefault="00254979" w:rsidP="00254979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</w:p>
    <w:p w14:paraId="20ED89FE" w14:textId="77777777" w:rsidR="005A3A63" w:rsidRDefault="005A3A63" w:rsidP="00254979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</w:p>
    <w:p w14:paraId="53D38BAC" w14:textId="77777777" w:rsidR="005A3A63" w:rsidRDefault="005A3A63" w:rsidP="00254979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</w:p>
    <w:p w14:paraId="75A21A60" w14:textId="77777777" w:rsidR="00B07584" w:rsidRPr="00254979" w:rsidRDefault="00B07584" w:rsidP="00254979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</w:p>
    <w:p w14:paraId="66DACD5C" w14:textId="77777777" w:rsidR="00254979" w:rsidRPr="00254979" w:rsidRDefault="00254979" w:rsidP="00254979">
      <w:pPr>
        <w:spacing w:after="200" w:line="276" w:lineRule="auto"/>
        <w:jc w:val="center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Москва  202</w:t>
      </w:r>
      <w:r w:rsidR="00A61C16">
        <w:rPr>
          <w:rFonts w:eastAsia="Calibri" w:cs="Times New Roman"/>
          <w:b/>
          <w:sz w:val="28"/>
          <w:szCs w:val="24"/>
          <w:lang w:eastAsia="ru-RU"/>
        </w:rPr>
        <w:t>3</w:t>
      </w:r>
      <w:r w:rsidRPr="00254979">
        <w:rPr>
          <w:rFonts w:eastAsia="Calibri" w:cs="Times New Roman"/>
          <w:b/>
          <w:sz w:val="28"/>
          <w:szCs w:val="24"/>
          <w:lang w:eastAsia="ru-RU"/>
        </w:rPr>
        <w:br w:type="page"/>
      </w:r>
    </w:p>
    <w:p w14:paraId="6AEFE028" w14:textId="77777777" w:rsidR="000D389B" w:rsidRDefault="000D389B" w:rsidP="000D389B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ar-SA"/>
        </w:rPr>
        <w:lastRenderedPageBreak/>
        <w:t>УДК </w:t>
      </w:r>
      <w:r w:rsidRPr="009D45B1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342.9:347.1(073) </w:t>
      </w:r>
    </w:p>
    <w:p w14:paraId="0F774DCE" w14:textId="77777777" w:rsidR="000D389B" w:rsidRDefault="000D389B" w:rsidP="000D389B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ar-SA"/>
        </w:rPr>
        <w:t>ББК </w:t>
      </w:r>
      <w:r w:rsidRPr="009D45B1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67.401 </w:t>
      </w:r>
    </w:p>
    <w:p w14:paraId="6EF09832" w14:textId="77777777" w:rsidR="000D389B" w:rsidRPr="00254979" w:rsidRDefault="000D389B" w:rsidP="000D389B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9D45B1">
        <w:rPr>
          <w:rFonts w:eastAsia="Times New Roman" w:cs="Times New Roman"/>
          <w:b/>
          <w:color w:val="000000"/>
          <w:sz w:val="28"/>
          <w:szCs w:val="28"/>
          <w:lang w:eastAsia="ar-SA"/>
        </w:rPr>
        <w:t>М</w:t>
      </w:r>
      <w:r w:rsidRPr="00DC444E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9D45B1">
        <w:rPr>
          <w:rFonts w:eastAsia="Times New Roman" w:cs="Times New Roman"/>
          <w:b/>
          <w:color w:val="000000"/>
          <w:sz w:val="28"/>
          <w:szCs w:val="28"/>
          <w:lang w:eastAsia="ar-SA"/>
        </w:rPr>
        <w:t>69</w:t>
      </w:r>
    </w:p>
    <w:p w14:paraId="068668C4" w14:textId="77777777" w:rsidR="00254979" w:rsidRPr="00254979" w:rsidRDefault="00254979" w:rsidP="00254979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</w:p>
    <w:p w14:paraId="6997EFB4" w14:textId="7BB0CB0C" w:rsidR="00254979" w:rsidRPr="00DC7E39" w:rsidRDefault="00254979" w:rsidP="00DC7E39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6"/>
          <w:szCs w:val="26"/>
          <w:lang w:eastAsia="ar-SA"/>
        </w:rPr>
      </w:pPr>
      <w:r w:rsidRPr="00DC7E39">
        <w:rPr>
          <w:rFonts w:eastAsia="Times New Roman" w:cs="Times New Roman"/>
          <w:b/>
          <w:color w:val="000000"/>
          <w:sz w:val="28"/>
          <w:szCs w:val="28"/>
          <w:lang w:eastAsia="ar-SA"/>
        </w:rPr>
        <w:t>Рецензент:</w:t>
      </w:r>
      <w:r w:rsidR="00DC7E39" w:rsidRPr="00DC7E39">
        <w:rPr>
          <w:rFonts w:eastAsia="Calibri" w:cs="Times New Roman"/>
          <w:color w:val="262626"/>
          <w:sz w:val="28"/>
          <w:szCs w:val="28"/>
        </w:rPr>
        <w:t xml:space="preserve"> доцент Департамента международного и публичного права Юридического факультета</w:t>
      </w:r>
      <w:r w:rsidR="00DC7E39" w:rsidRPr="00DC7E39">
        <w:rPr>
          <w:rFonts w:eastAsia="Times New Roman" w:cs="Times New Roman"/>
          <w:color w:val="000000"/>
          <w:sz w:val="26"/>
          <w:szCs w:val="26"/>
          <w:lang w:eastAsia="ar-SA"/>
        </w:rPr>
        <w:t xml:space="preserve">, </w:t>
      </w:r>
      <w:proofErr w:type="spellStart"/>
      <w:r w:rsidRPr="00DC7E39">
        <w:rPr>
          <w:rFonts w:eastAsia="Times New Roman" w:cs="Times New Roman"/>
          <w:color w:val="000000"/>
          <w:sz w:val="28"/>
          <w:szCs w:val="28"/>
          <w:lang w:eastAsia="ar-SA"/>
        </w:rPr>
        <w:t>к.ю.н</w:t>
      </w:r>
      <w:proofErr w:type="spellEnd"/>
      <w:r w:rsidRPr="00DC7E39">
        <w:rPr>
          <w:rFonts w:eastAsia="Times New Roman" w:cs="Times New Roman"/>
          <w:color w:val="000000"/>
          <w:sz w:val="28"/>
          <w:szCs w:val="28"/>
          <w:lang w:eastAsia="ar-SA"/>
        </w:rPr>
        <w:t>.</w:t>
      </w:r>
      <w:r w:rsidR="00AA3AE1" w:rsidRPr="00DC7E39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С.А. Гримальская</w:t>
      </w:r>
      <w:r w:rsidR="00DC7E39" w:rsidRPr="00DC7E39">
        <w:rPr>
          <w:rFonts w:eastAsia="Calibri" w:cs="Times New Roman"/>
          <w:color w:val="262626"/>
          <w:sz w:val="28"/>
          <w:szCs w:val="28"/>
        </w:rPr>
        <w:t xml:space="preserve"> </w:t>
      </w:r>
    </w:p>
    <w:p w14:paraId="7D3D999C" w14:textId="77777777" w:rsidR="00DC7E39" w:rsidRDefault="00DC7E39" w:rsidP="00254979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ar-SA"/>
        </w:rPr>
      </w:pPr>
    </w:p>
    <w:p w14:paraId="04D3B6A5" w14:textId="43610D07" w:rsidR="00254979" w:rsidRPr="00254979" w:rsidRDefault="00F2556F" w:rsidP="00254979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ar-SA"/>
        </w:rPr>
      </w:pPr>
      <w:r>
        <w:rPr>
          <w:rFonts w:eastAsia="Times New Roman" w:cs="Times New Roman"/>
          <w:color w:val="000000"/>
          <w:sz w:val="28"/>
          <w:szCs w:val="28"/>
          <w:lang w:eastAsia="ar-SA"/>
        </w:rPr>
        <w:t xml:space="preserve">Михайлов В.И., </w:t>
      </w:r>
      <w:r w:rsidR="00AA3AE1">
        <w:rPr>
          <w:rFonts w:eastAsia="Times New Roman" w:cs="Times New Roman"/>
          <w:color w:val="000000"/>
          <w:sz w:val="28"/>
          <w:szCs w:val="28"/>
          <w:lang w:eastAsia="ar-SA"/>
        </w:rPr>
        <w:t>Николаева Ю.В.</w:t>
      </w:r>
    </w:p>
    <w:p w14:paraId="49127AC8" w14:textId="4CCF4830" w:rsidR="00254979" w:rsidRPr="00254979" w:rsidRDefault="00254979" w:rsidP="001D567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ar-SA"/>
        </w:rPr>
      </w:pPr>
      <w:r w:rsidRPr="00254979">
        <w:rPr>
          <w:rFonts w:eastAsia="Times New Roman" w:cs="Times New Roman"/>
          <w:color w:val="000000"/>
          <w:sz w:val="28"/>
          <w:szCs w:val="28"/>
          <w:lang w:eastAsia="ar-SA"/>
        </w:rPr>
        <w:t>Рабочая программа дисциплины</w:t>
      </w:r>
      <w:r w:rsidRPr="00254979">
        <w:rPr>
          <w:rFonts w:eastAsia="Calibri" w:cs="Times New Roman"/>
        </w:rPr>
        <w:t xml:space="preserve"> «</w:t>
      </w:r>
      <w:r w:rsidR="00F2556F" w:rsidRPr="00F2556F">
        <w:rPr>
          <w:rFonts w:eastAsia="Times New Roman" w:cs="Times New Roman"/>
          <w:color w:val="000000"/>
          <w:sz w:val="28"/>
          <w:szCs w:val="28"/>
          <w:lang w:eastAsia="ar-SA"/>
        </w:rPr>
        <w:t>Правов</w:t>
      </w:r>
      <w:r w:rsidR="00B63AA5">
        <w:rPr>
          <w:rFonts w:eastAsia="Times New Roman" w:cs="Times New Roman"/>
          <w:color w:val="000000"/>
          <w:sz w:val="28"/>
          <w:szCs w:val="28"/>
          <w:lang w:eastAsia="ar-SA"/>
        </w:rPr>
        <w:t>о</w:t>
      </w:r>
      <w:r w:rsidR="00F2556F" w:rsidRPr="00F2556F">
        <w:rPr>
          <w:rFonts w:eastAsia="Times New Roman" w:cs="Times New Roman"/>
          <w:color w:val="000000"/>
          <w:sz w:val="28"/>
          <w:szCs w:val="28"/>
          <w:lang w:eastAsia="ar-SA"/>
        </w:rPr>
        <w:t xml:space="preserve">е </w:t>
      </w:r>
      <w:r w:rsidR="00B63AA5">
        <w:rPr>
          <w:rFonts w:eastAsia="Times New Roman" w:cs="Times New Roman"/>
          <w:color w:val="000000"/>
          <w:sz w:val="28"/>
          <w:szCs w:val="28"/>
          <w:lang w:eastAsia="ar-SA"/>
        </w:rPr>
        <w:t xml:space="preserve">регулирование </w:t>
      </w:r>
      <w:r w:rsidR="00F2556F" w:rsidRPr="00F2556F">
        <w:rPr>
          <w:rFonts w:eastAsia="Times New Roman" w:cs="Times New Roman"/>
          <w:color w:val="000000"/>
          <w:sz w:val="28"/>
          <w:szCs w:val="28"/>
          <w:lang w:eastAsia="ar-SA"/>
        </w:rPr>
        <w:t>противодействия коррупции</w:t>
      </w:r>
      <w:r w:rsidRPr="00254979">
        <w:rPr>
          <w:rFonts w:eastAsia="Times New Roman" w:cs="Times New Roman"/>
          <w:color w:val="000000"/>
          <w:sz w:val="28"/>
          <w:szCs w:val="28"/>
          <w:lang w:eastAsia="ar-SA"/>
        </w:rPr>
        <w:t xml:space="preserve">» предназначена для студентов, обучающихся </w:t>
      </w:r>
      <w:r w:rsidR="001D5675" w:rsidRPr="001D5675">
        <w:rPr>
          <w:rFonts w:eastAsia="Times New Roman" w:cs="Times New Roman"/>
          <w:color w:val="000000"/>
          <w:sz w:val="28"/>
          <w:szCs w:val="28"/>
          <w:lang w:eastAsia="ar-SA"/>
        </w:rPr>
        <w:t>по направлению подготовки</w:t>
      </w:r>
      <w:r w:rsidR="001D5675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="001D5675" w:rsidRPr="001D5675">
        <w:rPr>
          <w:rFonts w:eastAsia="Times New Roman" w:cs="Times New Roman"/>
          <w:color w:val="000000"/>
          <w:sz w:val="28"/>
          <w:szCs w:val="28"/>
          <w:lang w:eastAsia="ar-SA"/>
        </w:rPr>
        <w:t>40.04.01 «Юриспруденция»,</w:t>
      </w:r>
      <w:r w:rsidR="001D5675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="001D5675" w:rsidRPr="001D5675">
        <w:rPr>
          <w:rFonts w:eastAsia="Times New Roman" w:cs="Times New Roman"/>
          <w:color w:val="000000"/>
          <w:sz w:val="28"/>
          <w:szCs w:val="28"/>
          <w:lang w:eastAsia="ar-SA"/>
        </w:rPr>
        <w:t>направленность программы магистратуры</w:t>
      </w:r>
      <w:r w:rsidR="001D5675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="001D5675" w:rsidRPr="001D5675">
        <w:rPr>
          <w:rFonts w:eastAsia="Times New Roman" w:cs="Times New Roman"/>
          <w:color w:val="000000"/>
          <w:sz w:val="28"/>
          <w:szCs w:val="28"/>
          <w:lang w:eastAsia="ar-SA"/>
        </w:rPr>
        <w:t xml:space="preserve">«Расследование финансово-экономических правонарушений» </w:t>
      </w:r>
      <w:r w:rsidRPr="00254979">
        <w:rPr>
          <w:rFonts w:eastAsia="Times New Roman" w:cs="Times New Roman"/>
          <w:color w:val="000000"/>
          <w:sz w:val="28"/>
          <w:szCs w:val="28"/>
          <w:lang w:eastAsia="ar-SA"/>
        </w:rPr>
        <w:t xml:space="preserve">– М.: Финансовый университет, </w:t>
      </w:r>
      <w:r w:rsidRPr="00254979">
        <w:rPr>
          <w:rFonts w:eastAsia="Calibri" w:cs="Times New Roman"/>
          <w:color w:val="000000"/>
          <w:sz w:val="28"/>
          <w:szCs w:val="28"/>
          <w:lang w:eastAsia="ar-SA"/>
        </w:rPr>
        <w:t>Департамент международного и публичного права</w:t>
      </w:r>
      <w:r w:rsidR="00AA3AE1">
        <w:rPr>
          <w:rFonts w:eastAsia="Calibri" w:cs="Times New Roman"/>
          <w:color w:val="000000"/>
          <w:sz w:val="28"/>
          <w:szCs w:val="28"/>
          <w:lang w:eastAsia="ar-SA"/>
        </w:rPr>
        <w:t xml:space="preserve"> Юридического факультета</w:t>
      </w:r>
      <w:r w:rsidRPr="00254979">
        <w:rPr>
          <w:rFonts w:eastAsia="Times New Roman" w:cs="Times New Roman"/>
          <w:color w:val="000000"/>
          <w:sz w:val="28"/>
          <w:szCs w:val="28"/>
          <w:lang w:eastAsia="ar-SA"/>
        </w:rPr>
        <w:t>,</w:t>
      </w:r>
      <w:r w:rsidR="00AA3AE1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Pr="00254979">
        <w:rPr>
          <w:rFonts w:eastAsia="Times New Roman" w:cs="Times New Roman"/>
          <w:color w:val="000000"/>
          <w:sz w:val="28"/>
          <w:szCs w:val="28"/>
          <w:lang w:eastAsia="ar-SA"/>
        </w:rPr>
        <w:t>202</w:t>
      </w:r>
      <w:r w:rsidR="00A61C16">
        <w:rPr>
          <w:rFonts w:eastAsia="Times New Roman" w:cs="Times New Roman"/>
          <w:color w:val="000000"/>
          <w:sz w:val="28"/>
          <w:szCs w:val="28"/>
          <w:lang w:eastAsia="ar-SA"/>
        </w:rPr>
        <w:t>3</w:t>
      </w:r>
      <w:r w:rsidRPr="00600866">
        <w:rPr>
          <w:rFonts w:eastAsia="Times New Roman" w:cs="Times New Roman"/>
          <w:color w:val="000000"/>
          <w:sz w:val="28"/>
          <w:szCs w:val="28"/>
          <w:lang w:eastAsia="ar-SA"/>
        </w:rPr>
        <w:t xml:space="preserve">. – </w:t>
      </w:r>
      <w:r w:rsidR="00CC6628">
        <w:rPr>
          <w:rFonts w:eastAsia="Times New Roman" w:cs="Times New Roman"/>
          <w:color w:val="000000"/>
          <w:sz w:val="28"/>
          <w:szCs w:val="28"/>
          <w:lang w:eastAsia="ar-SA"/>
        </w:rPr>
        <w:t>2</w:t>
      </w:r>
      <w:r w:rsidR="0008085C">
        <w:rPr>
          <w:rFonts w:eastAsia="Times New Roman" w:cs="Times New Roman"/>
          <w:color w:val="000000"/>
          <w:sz w:val="28"/>
          <w:szCs w:val="28"/>
          <w:lang w:eastAsia="ar-SA"/>
        </w:rPr>
        <w:t>9</w:t>
      </w:r>
      <w:r w:rsidRPr="00600866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с.</w:t>
      </w:r>
    </w:p>
    <w:p w14:paraId="64FD3640" w14:textId="77777777" w:rsidR="00254979" w:rsidRPr="00254979" w:rsidRDefault="00254979" w:rsidP="0025497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32"/>
          <w:szCs w:val="26"/>
          <w:lang w:eastAsia="ru-RU"/>
        </w:rPr>
      </w:pPr>
      <w:r w:rsidRPr="00254979">
        <w:rPr>
          <w:rFonts w:eastAsia="Calibri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61172F28" w14:textId="77777777" w:rsidR="00254979" w:rsidRPr="00254979" w:rsidRDefault="00254979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5178FFAD" w14:textId="77777777" w:rsidR="00254979" w:rsidRDefault="00254979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29F56A23" w14:textId="77777777" w:rsidR="00A61C16" w:rsidRDefault="00A61C16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46F595D5" w14:textId="77777777" w:rsidR="00A61C16" w:rsidRPr="00254979" w:rsidRDefault="00A61C16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5681F367" w14:textId="77777777" w:rsidR="00254979" w:rsidRPr="00254979" w:rsidRDefault="00F2556F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rFonts w:eastAsia="Times New Roman" w:cs="Times New Roman"/>
          <w:b/>
          <w:color w:val="000000"/>
          <w:sz w:val="28"/>
          <w:szCs w:val="26"/>
          <w:lang w:eastAsia="ar-SA"/>
        </w:rPr>
        <w:t xml:space="preserve">В.И. Михайлов, </w:t>
      </w:r>
      <w:r w:rsidR="00AA3AE1">
        <w:rPr>
          <w:rFonts w:eastAsia="Times New Roman" w:cs="Times New Roman"/>
          <w:b/>
          <w:color w:val="000000"/>
          <w:sz w:val="28"/>
          <w:szCs w:val="26"/>
          <w:lang w:eastAsia="ar-SA"/>
        </w:rPr>
        <w:t>Ю.В. Николаева</w:t>
      </w:r>
    </w:p>
    <w:p w14:paraId="5263AD41" w14:textId="0B0C9E2E" w:rsidR="00F2556F" w:rsidRDefault="00F2556F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color w:val="000000"/>
          <w:sz w:val="28"/>
          <w:szCs w:val="26"/>
          <w:lang w:eastAsia="ar-SA"/>
        </w:rPr>
      </w:pPr>
      <w:r w:rsidRPr="00F2556F">
        <w:rPr>
          <w:rFonts w:cs="Times New Roman"/>
          <w:b/>
          <w:bCs/>
          <w:sz w:val="32"/>
          <w:szCs w:val="32"/>
        </w:rPr>
        <w:t>Правов</w:t>
      </w:r>
      <w:r w:rsidR="00B63AA5">
        <w:rPr>
          <w:rFonts w:cs="Times New Roman"/>
          <w:b/>
          <w:bCs/>
          <w:sz w:val="32"/>
          <w:szCs w:val="32"/>
        </w:rPr>
        <w:t>о</w:t>
      </w:r>
      <w:r w:rsidRPr="00F2556F">
        <w:rPr>
          <w:rFonts w:cs="Times New Roman"/>
          <w:b/>
          <w:bCs/>
          <w:sz w:val="32"/>
          <w:szCs w:val="32"/>
        </w:rPr>
        <w:t xml:space="preserve">е </w:t>
      </w:r>
      <w:r w:rsidR="00B63AA5">
        <w:rPr>
          <w:rFonts w:cs="Times New Roman"/>
          <w:b/>
          <w:bCs/>
          <w:sz w:val="32"/>
          <w:szCs w:val="32"/>
        </w:rPr>
        <w:t xml:space="preserve">регулирование </w:t>
      </w:r>
      <w:r w:rsidRPr="00F2556F">
        <w:rPr>
          <w:rFonts w:cs="Times New Roman"/>
          <w:b/>
          <w:bCs/>
          <w:sz w:val="32"/>
          <w:szCs w:val="32"/>
        </w:rPr>
        <w:t>противодействия коррупции</w:t>
      </w:r>
      <w:r w:rsidRPr="00254979">
        <w:rPr>
          <w:rFonts w:eastAsia="Times New Roman" w:cs="Times New Roman"/>
          <w:b/>
          <w:color w:val="000000"/>
          <w:sz w:val="28"/>
          <w:szCs w:val="26"/>
          <w:lang w:eastAsia="ar-SA"/>
        </w:rPr>
        <w:t xml:space="preserve"> </w:t>
      </w:r>
    </w:p>
    <w:p w14:paraId="54FA7399" w14:textId="77777777" w:rsidR="00254979" w:rsidRPr="00254979" w:rsidRDefault="00254979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color w:val="000000"/>
          <w:sz w:val="28"/>
          <w:szCs w:val="26"/>
          <w:lang w:eastAsia="ar-SA"/>
        </w:rPr>
      </w:pPr>
      <w:r w:rsidRPr="00254979">
        <w:rPr>
          <w:rFonts w:eastAsia="Times New Roman" w:cs="Times New Roman"/>
          <w:b/>
          <w:color w:val="000000"/>
          <w:sz w:val="28"/>
          <w:szCs w:val="26"/>
          <w:lang w:eastAsia="ar-SA"/>
        </w:rPr>
        <w:t>Рабочая программа дисциплины</w:t>
      </w:r>
    </w:p>
    <w:p w14:paraId="27319E62" w14:textId="77777777" w:rsidR="00254979" w:rsidRPr="00254979" w:rsidRDefault="00254979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376A3A77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color w:val="000000"/>
          <w:sz w:val="28"/>
          <w:szCs w:val="26"/>
          <w:lang w:eastAsia="ar-SA"/>
        </w:rPr>
      </w:pPr>
    </w:p>
    <w:p w14:paraId="0151CA11" w14:textId="77777777" w:rsid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39C1A8B2" w14:textId="77777777" w:rsidR="00A61C16" w:rsidRDefault="00A61C16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5571892F" w14:textId="77777777" w:rsidR="00A61C16" w:rsidRDefault="00A61C16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7FA8B12D" w14:textId="77777777" w:rsidR="00A61C16" w:rsidRDefault="00A61C16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05A21B24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36F7D712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5D02A0B5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48DC316B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4260C4C4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F2556F">
        <w:rPr>
          <w:rFonts w:eastAsia="Times New Roman" w:cs="Times New Roman"/>
          <w:color w:val="000000"/>
          <w:sz w:val="26"/>
          <w:szCs w:val="26"/>
          <w:lang w:eastAsia="ar-SA"/>
        </w:rPr>
        <w:t>©</w:t>
      </w:r>
      <w:r w:rsidRPr="00F2556F">
        <w:rPr>
          <w:rFonts w:eastAsia="Calibri" w:cs="Times New Roman"/>
          <w:sz w:val="26"/>
          <w:szCs w:val="26"/>
        </w:rPr>
        <w:t xml:space="preserve"> </w:t>
      </w:r>
      <w:r w:rsidR="00F2556F" w:rsidRPr="00F2556F">
        <w:rPr>
          <w:rFonts w:eastAsia="Calibri" w:cs="Times New Roman"/>
          <w:sz w:val="26"/>
          <w:szCs w:val="26"/>
        </w:rPr>
        <w:t xml:space="preserve">Валентин Иванович Михайлов, </w:t>
      </w:r>
      <w:r w:rsidR="00AA3AE1" w:rsidRPr="00F2556F"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  <w:t>Юлия</w:t>
      </w:r>
      <w:r w:rsidR="00AA3AE1"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  <w:t xml:space="preserve"> Валентиновна Николаева</w:t>
      </w:r>
      <w:r w:rsidRPr="00254979"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  <w:t>,</w:t>
      </w: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 xml:space="preserve"> 202</w:t>
      </w:r>
      <w:r w:rsidR="00A61C16">
        <w:rPr>
          <w:rFonts w:eastAsia="Times New Roman" w:cs="Times New Roman"/>
          <w:color w:val="000000"/>
          <w:sz w:val="26"/>
          <w:szCs w:val="26"/>
          <w:lang w:eastAsia="ar-SA"/>
        </w:rPr>
        <w:t>3</w:t>
      </w:r>
    </w:p>
    <w:p w14:paraId="15696674" w14:textId="77777777" w:rsidR="00254979" w:rsidRPr="00254979" w:rsidRDefault="00254979" w:rsidP="00254979">
      <w:pPr>
        <w:suppressAutoHyphens/>
        <w:spacing w:after="0" w:line="240" w:lineRule="auto"/>
        <w:ind w:left="4531" w:firstLine="425"/>
        <w:jc w:val="center"/>
        <w:rPr>
          <w:rFonts w:eastAsia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 xml:space="preserve">                 ©</w:t>
      </w:r>
      <w:r w:rsidR="00AA3AE1">
        <w:rPr>
          <w:rFonts w:eastAsia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>Финансовый университет, 202</w:t>
      </w:r>
      <w:r w:rsidR="00A61C16">
        <w:rPr>
          <w:rFonts w:eastAsia="Times New Roman" w:cs="Times New Roman"/>
          <w:color w:val="000000"/>
          <w:sz w:val="26"/>
          <w:szCs w:val="26"/>
          <w:lang w:eastAsia="ar-SA"/>
        </w:rPr>
        <w:t>3</w:t>
      </w:r>
    </w:p>
    <w:p w14:paraId="078C1C0D" w14:textId="77777777" w:rsidR="00254979" w:rsidRPr="00254979" w:rsidRDefault="00254979" w:rsidP="00254979">
      <w:pPr>
        <w:spacing w:after="200" w:line="276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br w:type="page"/>
      </w:r>
      <w:r w:rsidRPr="00254979">
        <w:rPr>
          <w:rFonts w:eastAsia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251CE322" w14:textId="7777777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1. Наименование дисциплины………………………………………...………………………4</w:t>
      </w:r>
    </w:p>
    <w:p w14:paraId="604262F8" w14:textId="57FAA6E9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 w:rsidR="00600866">
        <w:rPr>
          <w:rFonts w:eastAsia="Times New Roman" w:cs="Times New Roman"/>
          <w:sz w:val="26"/>
          <w:szCs w:val="26"/>
          <w:lang w:eastAsia="ru-RU"/>
        </w:rPr>
        <w:t>плине………………………………………………………………………</w:t>
      </w:r>
      <w:r w:rsidR="00A72264">
        <w:rPr>
          <w:rFonts w:eastAsia="Times New Roman" w:cs="Times New Roman"/>
          <w:sz w:val="26"/>
          <w:szCs w:val="26"/>
          <w:lang w:eastAsia="ru-RU"/>
        </w:rPr>
        <w:t>4</w:t>
      </w:r>
    </w:p>
    <w:p w14:paraId="6DDBB934" w14:textId="58C83FEB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600866">
        <w:rPr>
          <w:rFonts w:eastAsia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.…………….</w:t>
      </w:r>
      <w:r w:rsidR="0008085C">
        <w:rPr>
          <w:rFonts w:eastAsia="Times New Roman" w:cs="Times New Roman"/>
          <w:sz w:val="26"/>
          <w:szCs w:val="26"/>
          <w:lang w:eastAsia="ru-RU"/>
        </w:rPr>
        <w:t>..</w:t>
      </w:r>
      <w:r w:rsidR="00A72264">
        <w:rPr>
          <w:rFonts w:eastAsia="Times New Roman" w:cs="Times New Roman"/>
          <w:sz w:val="26"/>
          <w:szCs w:val="26"/>
          <w:lang w:eastAsia="ru-RU"/>
        </w:rPr>
        <w:t>5</w:t>
      </w:r>
    </w:p>
    <w:p w14:paraId="215CFC6C" w14:textId="0760B2B8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ятельной работы 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обучающихся.…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08085C">
        <w:rPr>
          <w:rFonts w:eastAsia="Times New Roman" w:cs="Times New Roman"/>
          <w:sz w:val="26"/>
          <w:szCs w:val="26"/>
          <w:lang w:eastAsia="ru-RU"/>
        </w:rPr>
        <w:t>..</w:t>
      </w:r>
      <w:r w:rsidR="00A72264">
        <w:rPr>
          <w:rFonts w:eastAsia="Times New Roman" w:cs="Times New Roman"/>
          <w:sz w:val="26"/>
          <w:szCs w:val="26"/>
          <w:lang w:eastAsia="ru-RU"/>
        </w:rPr>
        <w:t>6</w:t>
      </w:r>
    </w:p>
    <w:p w14:paraId="074C90E2" w14:textId="1C04758F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 видов учебных занятий ……...…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08085C">
        <w:rPr>
          <w:rFonts w:eastAsia="Times New Roman" w:cs="Times New Roman"/>
          <w:sz w:val="26"/>
          <w:szCs w:val="26"/>
          <w:lang w:eastAsia="ru-RU"/>
        </w:rPr>
        <w:t>…</w:t>
      </w:r>
      <w:r w:rsidR="0060086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A72264">
        <w:rPr>
          <w:rFonts w:eastAsia="Times New Roman" w:cs="Times New Roman"/>
          <w:sz w:val="26"/>
          <w:szCs w:val="26"/>
          <w:lang w:eastAsia="ru-RU"/>
        </w:rPr>
        <w:t>6</w:t>
      </w:r>
    </w:p>
    <w:p w14:paraId="1F5ED2D2" w14:textId="2F22ABA3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5.1. Содержание дисци</w:t>
      </w:r>
      <w:r w:rsidR="00600866">
        <w:rPr>
          <w:rFonts w:eastAsia="Times New Roman" w:cs="Times New Roman"/>
          <w:sz w:val="26"/>
          <w:szCs w:val="26"/>
          <w:lang w:eastAsia="ru-RU"/>
        </w:rPr>
        <w:t>плины………………………………………………………...…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08085C">
        <w:rPr>
          <w:rFonts w:eastAsia="Times New Roman" w:cs="Times New Roman"/>
          <w:sz w:val="26"/>
          <w:szCs w:val="26"/>
          <w:lang w:eastAsia="ru-RU"/>
        </w:rPr>
        <w:t>…</w:t>
      </w:r>
      <w:r w:rsidR="0060086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A72264">
        <w:rPr>
          <w:rFonts w:eastAsia="Times New Roman" w:cs="Times New Roman"/>
          <w:sz w:val="26"/>
          <w:szCs w:val="26"/>
          <w:lang w:eastAsia="ru-RU"/>
        </w:rPr>
        <w:t>6</w:t>
      </w:r>
    </w:p>
    <w:p w14:paraId="13CA75EB" w14:textId="3EC229BE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5.2. Учебно-тематический план………</w:t>
      </w:r>
      <w:r w:rsidR="00600866">
        <w:rPr>
          <w:rFonts w:eastAsia="Times New Roman" w:cs="Times New Roman"/>
          <w:sz w:val="26"/>
          <w:szCs w:val="26"/>
          <w:lang w:eastAsia="ru-RU"/>
        </w:rPr>
        <w:t>………………………………………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…....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…..........</w:t>
      </w:r>
      <w:r w:rsidR="0008085C">
        <w:rPr>
          <w:rFonts w:eastAsia="Times New Roman" w:cs="Times New Roman"/>
          <w:sz w:val="26"/>
          <w:szCs w:val="26"/>
          <w:lang w:eastAsia="ru-RU"/>
        </w:rPr>
        <w:t>..</w:t>
      </w:r>
      <w:r w:rsidR="00A72264">
        <w:rPr>
          <w:rFonts w:eastAsia="Times New Roman" w:cs="Times New Roman"/>
          <w:sz w:val="26"/>
          <w:szCs w:val="26"/>
          <w:lang w:eastAsia="ru-RU"/>
        </w:rPr>
        <w:t>9</w:t>
      </w:r>
    </w:p>
    <w:p w14:paraId="591A719D" w14:textId="61E55CC6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5.3. Содержание семинаров, практических занятий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 xml:space="preserve"> ….</w:t>
      </w:r>
      <w:proofErr w:type="gramEnd"/>
      <w:r w:rsidRPr="00254979">
        <w:rPr>
          <w:rFonts w:eastAsia="Times New Roman" w:cs="Times New Roman"/>
          <w:sz w:val="26"/>
          <w:szCs w:val="26"/>
          <w:lang w:eastAsia="ru-RU"/>
        </w:rPr>
        <w:t>…………………….………..........1</w:t>
      </w:r>
      <w:r w:rsidR="00A72264">
        <w:rPr>
          <w:rFonts w:eastAsia="Times New Roman" w:cs="Times New Roman"/>
          <w:sz w:val="26"/>
          <w:szCs w:val="26"/>
          <w:lang w:eastAsia="ru-RU"/>
        </w:rPr>
        <w:t>0</w:t>
      </w:r>
    </w:p>
    <w:p w14:paraId="66858B8B" w14:textId="185A059D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>дисцип</w:t>
      </w:r>
      <w:r w:rsidR="00600866">
        <w:rPr>
          <w:rFonts w:eastAsia="Times New Roman" w:cs="Times New Roman"/>
          <w:sz w:val="26"/>
          <w:szCs w:val="26"/>
          <w:lang w:eastAsia="ru-RU"/>
        </w:rPr>
        <w:t>лине.…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…………………………………………………………….1</w:t>
      </w:r>
      <w:r w:rsidR="00A72264">
        <w:rPr>
          <w:rFonts w:eastAsia="Times New Roman" w:cs="Times New Roman"/>
          <w:sz w:val="26"/>
          <w:szCs w:val="26"/>
          <w:lang w:eastAsia="ru-RU"/>
        </w:rPr>
        <w:t>2</w:t>
      </w:r>
    </w:p>
    <w:p w14:paraId="2C4748D6" w14:textId="6A479075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600866">
        <w:rPr>
          <w:rFonts w:eastAsia="Times New Roman" w:cs="Times New Roman"/>
          <w:sz w:val="26"/>
          <w:szCs w:val="26"/>
          <w:lang w:eastAsia="ru-RU"/>
        </w:rPr>
        <w:t>й работы…………………………………………………...1</w:t>
      </w:r>
      <w:r w:rsidR="00A72264">
        <w:rPr>
          <w:rFonts w:eastAsia="Times New Roman" w:cs="Times New Roman"/>
          <w:sz w:val="26"/>
          <w:szCs w:val="26"/>
          <w:lang w:eastAsia="ru-RU"/>
        </w:rPr>
        <w:t>2</w:t>
      </w:r>
    </w:p>
    <w:p w14:paraId="45C1FE74" w14:textId="715C5CC8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6.2. Перечень вопросов, заданий, тем для подгото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вки к текущему 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контролю….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………..</w:t>
      </w:r>
      <w:r w:rsidR="00A72264">
        <w:rPr>
          <w:rFonts w:eastAsia="Times New Roman" w:cs="Times New Roman"/>
          <w:sz w:val="26"/>
          <w:szCs w:val="26"/>
          <w:lang w:eastAsia="ru-RU"/>
        </w:rPr>
        <w:t>13</w:t>
      </w:r>
    </w:p>
    <w:p w14:paraId="3E4B7145" w14:textId="49F21E54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</w:t>
      </w:r>
      <w:r w:rsidR="00A72264">
        <w:rPr>
          <w:rFonts w:eastAsia="Times New Roman" w:cs="Times New Roman"/>
          <w:sz w:val="26"/>
          <w:szCs w:val="26"/>
          <w:lang w:eastAsia="ru-RU"/>
        </w:rPr>
        <w:t>………………………</w:t>
      </w:r>
      <w:proofErr w:type="gramStart"/>
      <w:r w:rsidR="00A72264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="00A72264">
        <w:rPr>
          <w:rFonts w:eastAsia="Times New Roman" w:cs="Times New Roman"/>
          <w:sz w:val="26"/>
          <w:szCs w:val="26"/>
          <w:lang w:eastAsia="ru-RU"/>
        </w:rPr>
        <w:t>…………………………………………..</w:t>
      </w:r>
      <w:r w:rsidR="005A341F">
        <w:rPr>
          <w:rFonts w:eastAsia="Times New Roman" w:cs="Times New Roman"/>
          <w:sz w:val="26"/>
          <w:szCs w:val="26"/>
          <w:lang w:eastAsia="ru-RU"/>
        </w:rPr>
        <w:t>1</w:t>
      </w:r>
      <w:r w:rsidR="00A72264">
        <w:rPr>
          <w:rFonts w:eastAsia="Times New Roman" w:cs="Times New Roman"/>
          <w:sz w:val="26"/>
          <w:szCs w:val="26"/>
          <w:lang w:eastAsia="ru-RU"/>
        </w:rPr>
        <w:t>8</w:t>
      </w:r>
    </w:p>
    <w:p w14:paraId="6F4548B1" w14:textId="6A7C4356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>……</w:t>
      </w:r>
      <w:r w:rsidR="0060086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.……………....................………</w:t>
      </w:r>
      <w:r w:rsidR="005A341F">
        <w:rPr>
          <w:rFonts w:eastAsia="Times New Roman" w:cs="Times New Roman"/>
          <w:sz w:val="26"/>
          <w:szCs w:val="26"/>
          <w:lang w:eastAsia="ru-RU"/>
        </w:rPr>
        <w:t>2</w:t>
      </w:r>
      <w:r w:rsidR="00A72264">
        <w:rPr>
          <w:rFonts w:eastAsia="Times New Roman" w:cs="Times New Roman"/>
          <w:sz w:val="26"/>
          <w:szCs w:val="26"/>
          <w:lang w:eastAsia="ru-RU"/>
        </w:rPr>
        <w:t>2</w:t>
      </w:r>
    </w:p>
    <w:p w14:paraId="5002AC54" w14:textId="70DCF0F8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</w:t>
      </w:r>
      <w:r w:rsidR="00600866">
        <w:rPr>
          <w:rFonts w:eastAsia="Times New Roman" w:cs="Times New Roman"/>
          <w:sz w:val="26"/>
          <w:szCs w:val="26"/>
          <w:lang w:eastAsia="ru-RU"/>
        </w:rPr>
        <w:t>исциплины…………………………………………………...</w:t>
      </w:r>
      <w:r w:rsidR="00D23EBA">
        <w:rPr>
          <w:rFonts w:eastAsia="Times New Roman" w:cs="Times New Roman"/>
          <w:sz w:val="26"/>
          <w:szCs w:val="26"/>
          <w:lang w:eastAsia="ru-RU"/>
        </w:rPr>
        <w:t>2</w:t>
      </w:r>
      <w:r w:rsidR="00A72264">
        <w:rPr>
          <w:rFonts w:eastAsia="Times New Roman" w:cs="Times New Roman"/>
          <w:sz w:val="26"/>
          <w:szCs w:val="26"/>
          <w:lang w:eastAsia="ru-RU"/>
        </w:rPr>
        <w:t>6</w:t>
      </w:r>
    </w:p>
    <w:p w14:paraId="119A0070" w14:textId="537992D4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 по освоению дисциплины………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D23EBA">
        <w:rPr>
          <w:rFonts w:eastAsia="Times New Roman" w:cs="Times New Roman"/>
          <w:sz w:val="26"/>
          <w:szCs w:val="26"/>
          <w:lang w:eastAsia="ru-RU"/>
        </w:rPr>
        <w:t>2</w:t>
      </w:r>
      <w:r w:rsidR="00A72264">
        <w:rPr>
          <w:rFonts w:eastAsia="Times New Roman" w:cs="Times New Roman"/>
          <w:sz w:val="26"/>
          <w:szCs w:val="26"/>
          <w:lang w:eastAsia="ru-RU"/>
        </w:rPr>
        <w:t>7</w:t>
      </w:r>
    </w:p>
    <w:p w14:paraId="5C0F8E12" w14:textId="7777777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254979">
        <w:rPr>
          <w:rFonts w:eastAsia="Times New Roman" w:cs="Times New Roman"/>
          <w:sz w:val="26"/>
          <w:szCs w:val="26"/>
          <w:lang w:eastAsia="ru-RU"/>
        </w:rPr>
        <w:t>.….…………..</w:t>
      </w:r>
      <w:r w:rsidR="00D23EBA">
        <w:rPr>
          <w:rFonts w:eastAsia="Times New Roman" w:cs="Times New Roman"/>
          <w:sz w:val="26"/>
          <w:szCs w:val="26"/>
          <w:lang w:eastAsia="ru-RU"/>
        </w:rPr>
        <w:t>28</w:t>
      </w:r>
    </w:p>
    <w:p w14:paraId="5BCA2A05" w14:textId="77777777" w:rsidR="00587AEC" w:rsidRDefault="00254979" w:rsidP="00600866">
      <w:pPr>
        <w:spacing w:after="0" w:line="360" w:lineRule="auto"/>
        <w:rPr>
          <w:rFonts w:eastAsia="Calibri" w:cs="Times New Roman"/>
          <w:b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 xml:space="preserve">12. Описание материально-технической базы, необходимой для осуществления образовательного процесса по </w:t>
      </w:r>
      <w:r w:rsidRPr="005A341F">
        <w:rPr>
          <w:rFonts w:eastAsia="Times New Roman" w:cs="Times New Roman"/>
          <w:sz w:val="26"/>
          <w:szCs w:val="26"/>
          <w:lang w:eastAsia="ru-RU"/>
        </w:rPr>
        <w:t>дисципл</w:t>
      </w:r>
      <w:r w:rsidR="00600866" w:rsidRPr="005A341F">
        <w:rPr>
          <w:rFonts w:eastAsia="Times New Roman" w:cs="Times New Roman"/>
          <w:sz w:val="26"/>
          <w:szCs w:val="26"/>
          <w:lang w:eastAsia="ru-RU"/>
        </w:rPr>
        <w:t>ине…………………………………………...........</w:t>
      </w:r>
      <w:r w:rsidR="00D23EBA">
        <w:rPr>
          <w:rFonts w:eastAsia="Times New Roman" w:cs="Times New Roman"/>
          <w:sz w:val="26"/>
          <w:szCs w:val="26"/>
          <w:lang w:eastAsia="ru-RU"/>
        </w:rPr>
        <w:t>29</w:t>
      </w:r>
      <w:r w:rsidRPr="00254979">
        <w:rPr>
          <w:rFonts w:eastAsia="Calibri" w:cs="Times New Roman"/>
          <w:b/>
          <w:sz w:val="26"/>
          <w:szCs w:val="26"/>
          <w:lang w:eastAsia="ru-RU"/>
        </w:rPr>
        <w:br w:type="page"/>
      </w:r>
    </w:p>
    <w:p w14:paraId="75BAE7B7" w14:textId="77777777" w:rsidR="00254979" w:rsidRPr="00254979" w:rsidRDefault="00254979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6"/>
          <w:szCs w:val="26"/>
          <w:lang w:eastAsia="ru-RU"/>
        </w:rPr>
        <w:lastRenderedPageBreak/>
        <w:t xml:space="preserve">1. 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>Наименование дисциплины</w:t>
      </w:r>
    </w:p>
    <w:p w14:paraId="1E5858E2" w14:textId="77777777" w:rsidR="00254979" w:rsidRPr="00254979" w:rsidRDefault="00254979" w:rsidP="00587AEC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8"/>
          <w:szCs w:val="24"/>
          <w:lang w:eastAsia="ru-RU"/>
        </w:rPr>
      </w:pPr>
    </w:p>
    <w:p w14:paraId="3E56A441" w14:textId="55C536B1" w:rsidR="00254979" w:rsidRDefault="00F2556F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  <w:r w:rsidRPr="00F2556F">
        <w:rPr>
          <w:rFonts w:eastAsia="Calibri" w:cs="Times New Roman"/>
          <w:sz w:val="28"/>
          <w:szCs w:val="24"/>
          <w:lang w:eastAsia="ru-RU"/>
        </w:rPr>
        <w:t>Правов</w:t>
      </w:r>
      <w:r w:rsidR="00B63AA5">
        <w:rPr>
          <w:rFonts w:eastAsia="Calibri" w:cs="Times New Roman"/>
          <w:sz w:val="28"/>
          <w:szCs w:val="24"/>
          <w:lang w:eastAsia="ru-RU"/>
        </w:rPr>
        <w:t>о</w:t>
      </w:r>
      <w:r w:rsidRPr="00F2556F">
        <w:rPr>
          <w:rFonts w:eastAsia="Calibri" w:cs="Times New Roman"/>
          <w:sz w:val="28"/>
          <w:szCs w:val="24"/>
          <w:lang w:eastAsia="ru-RU"/>
        </w:rPr>
        <w:t xml:space="preserve">е </w:t>
      </w:r>
      <w:r w:rsidR="00B63AA5">
        <w:rPr>
          <w:rFonts w:eastAsia="Calibri" w:cs="Times New Roman"/>
          <w:sz w:val="28"/>
          <w:szCs w:val="24"/>
          <w:lang w:eastAsia="ru-RU"/>
        </w:rPr>
        <w:t xml:space="preserve">регулирование </w:t>
      </w:r>
      <w:r w:rsidRPr="00F2556F">
        <w:rPr>
          <w:rFonts w:eastAsia="Calibri" w:cs="Times New Roman"/>
          <w:sz w:val="28"/>
          <w:szCs w:val="24"/>
          <w:lang w:eastAsia="ru-RU"/>
        </w:rPr>
        <w:t>противодействия коррупции</w:t>
      </w:r>
    </w:p>
    <w:p w14:paraId="1CE81666" w14:textId="77777777" w:rsidR="00F2556F" w:rsidRPr="00254979" w:rsidRDefault="00F2556F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0EB01728" w14:textId="77777777" w:rsidR="00254979" w:rsidRPr="00254979" w:rsidRDefault="00254979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47513AE" w14:textId="77777777" w:rsidR="00254979" w:rsidRPr="00254979" w:rsidRDefault="00254979" w:rsidP="00254979">
      <w:pPr>
        <w:tabs>
          <w:tab w:val="left" w:pos="851"/>
        </w:tabs>
        <w:spacing w:after="0" w:line="240" w:lineRule="auto"/>
        <w:jc w:val="center"/>
        <w:rPr>
          <w:rFonts w:eastAsia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1" w:name="_Hlk88561778"/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39"/>
        <w:gridCol w:w="2722"/>
        <w:gridCol w:w="5245"/>
      </w:tblGrid>
      <w:tr w:rsidR="002D3B94" w:rsidRPr="00E9238D" w14:paraId="1200FABB" w14:textId="77777777" w:rsidTr="007A2D2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ABE3" w14:textId="77777777" w:rsidR="00484563" w:rsidRPr="00E9238D" w:rsidRDefault="00DB5192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</w:p>
          <w:p w14:paraId="654F0DB6" w14:textId="17E2DFD0" w:rsidR="00484563" w:rsidRPr="00E9238D" w:rsidRDefault="00DB5192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компе</w:t>
            </w:r>
            <w:r w:rsidR="00484563" w:rsidRPr="00E9238D">
              <w:rPr>
                <w:rFonts w:eastAsia="Times New Roman" w:cs="Times New Roman"/>
                <w:b/>
                <w:sz w:val="24"/>
                <w:szCs w:val="24"/>
              </w:rPr>
              <w:t>-</w:t>
            </w:r>
          </w:p>
          <w:p w14:paraId="24CDEEB0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9B2D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BA87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BB2F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 xml:space="preserve">Результаты обучения (умения и знания), </w:t>
            </w:r>
            <w:r w:rsidR="00C679C7" w:rsidRPr="00E9238D">
              <w:rPr>
                <w:rFonts w:eastAsia="Times New Roman" w:cs="Times New Roman"/>
                <w:b/>
                <w:sz w:val="24"/>
                <w:szCs w:val="24"/>
              </w:rPr>
              <w:t>соотнесенные с компетенциями/индикаторами достижения компетенции</w:t>
            </w:r>
          </w:p>
        </w:tc>
      </w:tr>
      <w:tr w:rsidR="002D3B94" w:rsidRPr="00E9238D" w14:paraId="4C063C2F" w14:textId="77777777" w:rsidTr="007A2D25">
        <w:trPr>
          <w:trHeight w:val="210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F86B0" w14:textId="77777777" w:rsidR="00474F4C" w:rsidRPr="00E9238D" w:rsidRDefault="001D5675" w:rsidP="00E9238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ПКН-8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EF4F6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Способность</w:t>
            </w:r>
          </w:p>
          <w:p w14:paraId="24087835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осуществлять</w:t>
            </w:r>
          </w:p>
          <w:p w14:paraId="73F83FE0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предупреждение и пресечение</w:t>
            </w:r>
          </w:p>
          <w:p w14:paraId="15B75E2D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правонарушений в социально-экономической и финансовых сферах, в том числе</w:t>
            </w:r>
          </w:p>
          <w:p w14:paraId="36A4AA1B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коррупционной</w:t>
            </w:r>
          </w:p>
          <w:p w14:paraId="661EABC4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направленности,</w:t>
            </w:r>
          </w:p>
          <w:p w14:paraId="41B075DD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выявлять и устранять</w:t>
            </w:r>
          </w:p>
          <w:p w14:paraId="29A67C33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причины и условия,</w:t>
            </w:r>
          </w:p>
          <w:p w14:paraId="72F76CFE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E9238D">
              <w:rPr>
                <w:rFonts w:cs="Times New Roman"/>
                <w:sz w:val="24"/>
                <w:szCs w:val="24"/>
              </w:rPr>
              <w:t>способствую-</w:t>
            </w:r>
            <w:proofErr w:type="spellStart"/>
            <w:r w:rsidRPr="00E9238D">
              <w:rPr>
                <w:rFonts w:cs="Times New Roman"/>
                <w:sz w:val="24"/>
                <w:szCs w:val="24"/>
              </w:rPr>
              <w:t>щие</w:t>
            </w:r>
            <w:proofErr w:type="spellEnd"/>
            <w:proofErr w:type="gramEnd"/>
            <w:r w:rsidRPr="00E9238D">
              <w:rPr>
                <w:rFonts w:cs="Times New Roman"/>
                <w:sz w:val="24"/>
                <w:szCs w:val="24"/>
              </w:rPr>
              <w:t xml:space="preserve"> их</w:t>
            </w:r>
          </w:p>
          <w:p w14:paraId="191D3C85" w14:textId="77777777" w:rsidR="001D5675" w:rsidRPr="00E9238D" w:rsidRDefault="001D5675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совершению</w:t>
            </w:r>
          </w:p>
          <w:p w14:paraId="11A771B1" w14:textId="77777777" w:rsidR="00254979" w:rsidRPr="00E9238D" w:rsidRDefault="001D5675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(ПКН-8)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4FB1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1.Владеет мерами</w:t>
            </w:r>
          </w:p>
          <w:p w14:paraId="161B2294" w14:textId="4B7D3CF6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предупреждения</w:t>
            </w:r>
            <w:r w:rsidR="00CD02A7">
              <w:t xml:space="preserve"> нарушений </w:t>
            </w:r>
            <w:r w:rsidR="00CD02A7" w:rsidRPr="00CD02A7">
              <w:rPr>
                <w:rFonts w:eastAsia="Times New Roman" w:cs="Times New Roman"/>
                <w:sz w:val="24"/>
                <w:szCs w:val="24"/>
              </w:rPr>
              <w:t>запрет</w:t>
            </w:r>
            <w:r w:rsidR="00CD02A7">
              <w:rPr>
                <w:rFonts w:eastAsia="Times New Roman" w:cs="Times New Roman"/>
                <w:sz w:val="24"/>
                <w:szCs w:val="24"/>
              </w:rPr>
              <w:t>ов</w:t>
            </w:r>
            <w:r w:rsidR="00CD02A7" w:rsidRPr="00CD02A7">
              <w:rPr>
                <w:rFonts w:eastAsia="Times New Roman" w:cs="Times New Roman"/>
                <w:sz w:val="24"/>
                <w:szCs w:val="24"/>
              </w:rPr>
              <w:t>, ограничени</w:t>
            </w:r>
            <w:r w:rsidR="00CD02A7">
              <w:rPr>
                <w:rFonts w:eastAsia="Times New Roman" w:cs="Times New Roman"/>
                <w:sz w:val="24"/>
                <w:szCs w:val="24"/>
              </w:rPr>
              <w:t>й</w:t>
            </w:r>
            <w:r w:rsidR="00CD02A7" w:rsidRPr="00CD02A7">
              <w:rPr>
                <w:rFonts w:eastAsia="Times New Roman" w:cs="Times New Roman"/>
                <w:sz w:val="24"/>
                <w:szCs w:val="24"/>
              </w:rPr>
              <w:t xml:space="preserve"> и обязанност</w:t>
            </w:r>
            <w:r w:rsidR="00CD02A7">
              <w:rPr>
                <w:rFonts w:eastAsia="Times New Roman" w:cs="Times New Roman"/>
                <w:sz w:val="24"/>
                <w:szCs w:val="24"/>
              </w:rPr>
              <w:t>ей</w:t>
            </w:r>
            <w:r w:rsidR="00CD02A7" w:rsidRPr="00CD02A7">
              <w:rPr>
                <w:rFonts w:eastAsia="Times New Roman" w:cs="Times New Roman"/>
                <w:sz w:val="24"/>
                <w:szCs w:val="24"/>
              </w:rPr>
              <w:t>, установленны</w:t>
            </w:r>
            <w:r w:rsidR="00CD02A7">
              <w:rPr>
                <w:rFonts w:eastAsia="Times New Roman" w:cs="Times New Roman"/>
                <w:sz w:val="24"/>
                <w:szCs w:val="24"/>
              </w:rPr>
              <w:t>х</w:t>
            </w:r>
            <w:r w:rsidR="00CD02A7" w:rsidRPr="00CD02A7">
              <w:rPr>
                <w:rFonts w:eastAsia="Times New Roman" w:cs="Times New Roman"/>
                <w:sz w:val="24"/>
                <w:szCs w:val="24"/>
              </w:rPr>
              <w:t xml:space="preserve"> в целях противодействия коррупции</w:t>
            </w:r>
            <w:r w:rsidR="00CD02A7">
              <w:rPr>
                <w:rFonts w:eastAsia="Times New Roman" w:cs="Times New Roman"/>
                <w:sz w:val="24"/>
                <w:szCs w:val="24"/>
              </w:rPr>
              <w:t>, а также</w:t>
            </w:r>
          </w:p>
          <w:p w14:paraId="2A0A431C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правонарушений в</w:t>
            </w:r>
          </w:p>
          <w:p w14:paraId="66BD5D9D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финансово-экономической</w:t>
            </w:r>
          </w:p>
          <w:p w14:paraId="09BD4514" w14:textId="77777777" w:rsidR="00254979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сфере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CF410" w14:textId="76E82DD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Знать: </w:t>
            </w:r>
            <w:r w:rsidR="007D2A0A" w:rsidRPr="00957BF7">
              <w:rPr>
                <w:rFonts w:eastAsia="Calibri" w:cs="Times New Roman"/>
                <w:bCs/>
                <w:sz w:val="24"/>
                <w:szCs w:val="24"/>
              </w:rPr>
              <w:t>установленные нормативными правовыми актами</w:t>
            </w:r>
            <w:r w:rsidR="007D2A0A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="00E2467A" w:rsidRPr="00957BF7">
              <w:rPr>
                <w:rFonts w:eastAsia="Calibri" w:cs="Times New Roman"/>
                <w:bCs/>
                <w:sz w:val="24"/>
                <w:szCs w:val="24"/>
              </w:rPr>
              <w:t>Российской Федерации</w:t>
            </w:r>
            <w:r w:rsidR="00E2467A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="007D2A0A" w:rsidRPr="00957BF7">
              <w:rPr>
                <w:rFonts w:eastAsia="Calibri" w:cs="Times New Roman"/>
                <w:bCs/>
                <w:sz w:val="24"/>
                <w:szCs w:val="24"/>
              </w:rPr>
              <w:t xml:space="preserve">запреты, </w:t>
            </w:r>
            <w:r w:rsidR="00CD02A7">
              <w:rPr>
                <w:rFonts w:eastAsia="Calibri" w:cs="Times New Roman"/>
                <w:bCs/>
                <w:sz w:val="24"/>
                <w:szCs w:val="24"/>
              </w:rPr>
              <w:t xml:space="preserve">ограничения и обязанности, установленные в целях противодействия коррупции, </w:t>
            </w:r>
            <w:r w:rsidRPr="007D2A0A">
              <w:rPr>
                <w:rFonts w:eastAsia="Calibri" w:cs="Times New Roman"/>
                <w:bCs/>
                <w:sz w:val="24"/>
                <w:szCs w:val="24"/>
              </w:rPr>
              <w:t>основные</w:t>
            </w:r>
            <w:r w:rsidRPr="00E9238D">
              <w:rPr>
                <w:rFonts w:eastAsia="Calibri" w:cs="Times New Roman"/>
                <w:sz w:val="24"/>
                <w:szCs w:val="24"/>
              </w:rPr>
              <w:t xml:space="preserve"> способы совершения</w:t>
            </w:r>
            <w:r w:rsidR="009166C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9238D">
              <w:rPr>
                <w:rFonts w:eastAsia="Calibri" w:cs="Times New Roman"/>
                <w:sz w:val="24"/>
                <w:szCs w:val="24"/>
              </w:rPr>
              <w:t>финансово-экономических</w:t>
            </w:r>
          </w:p>
          <w:p w14:paraId="006BC695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правонарушений</w:t>
            </w:r>
          </w:p>
          <w:p w14:paraId="4B7D186B" w14:textId="208FF6F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>Уметь</w:t>
            </w:r>
            <w:r w:rsidRPr="00957BF7">
              <w:rPr>
                <w:rFonts w:eastAsia="Calibri" w:cs="Times New Roman"/>
                <w:bCs/>
                <w:sz w:val="24"/>
                <w:szCs w:val="24"/>
              </w:rPr>
              <w:t xml:space="preserve">: </w:t>
            </w:r>
            <w:r w:rsidR="00CD02A7" w:rsidRPr="00957BF7">
              <w:rPr>
                <w:rFonts w:eastAsia="Calibri" w:cs="Times New Roman"/>
                <w:bCs/>
                <w:sz w:val="24"/>
                <w:szCs w:val="24"/>
              </w:rPr>
              <w:t>исполнять, запреты, ограничения и обязанности, установленные в целях противодействия коррупции</w:t>
            </w:r>
            <w:r w:rsidR="00BE1560">
              <w:rPr>
                <w:rFonts w:eastAsia="Calibri" w:cs="Times New Roman"/>
                <w:bCs/>
                <w:sz w:val="24"/>
                <w:szCs w:val="24"/>
              </w:rPr>
              <w:t>,</w:t>
            </w:r>
            <w:r w:rsidR="00CD02A7" w:rsidRPr="00CD02A7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E9238D">
              <w:rPr>
                <w:rFonts w:eastAsia="Calibri" w:cs="Times New Roman"/>
                <w:sz w:val="24"/>
                <w:szCs w:val="24"/>
              </w:rPr>
              <w:t>реализовывать мероприятия</w:t>
            </w:r>
            <w:r w:rsidR="00BE1560">
              <w:rPr>
                <w:rFonts w:eastAsia="Calibri" w:cs="Times New Roman"/>
                <w:sz w:val="24"/>
                <w:szCs w:val="24"/>
              </w:rPr>
              <w:t xml:space="preserve"> по предупреждению нарушений запретов, ограничений и обязанностей, установленных в целях противодействия коррупции, а также </w:t>
            </w:r>
          </w:p>
          <w:p w14:paraId="4752BC15" w14:textId="64C59EED" w:rsidR="00254979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финансово-экономически</w:t>
            </w:r>
            <w:r w:rsidR="00BE1560">
              <w:rPr>
                <w:rFonts w:eastAsia="Calibri" w:cs="Times New Roman"/>
                <w:sz w:val="24"/>
                <w:szCs w:val="24"/>
              </w:rPr>
              <w:t>х правонарушений</w:t>
            </w:r>
          </w:p>
        </w:tc>
      </w:tr>
      <w:tr w:rsidR="001D5675" w:rsidRPr="00E9238D" w14:paraId="20459956" w14:textId="77777777" w:rsidTr="007A2D25">
        <w:trPr>
          <w:trHeight w:val="2641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FA6A6" w14:textId="77777777" w:rsidR="001D5675" w:rsidRPr="00E9238D" w:rsidRDefault="001D5675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90465" w14:textId="77777777" w:rsidR="001D5675" w:rsidRPr="00E9238D" w:rsidRDefault="001D5675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A8B94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2. Способен</w:t>
            </w:r>
          </w:p>
          <w:p w14:paraId="5CA99464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выявлять и</w:t>
            </w:r>
          </w:p>
          <w:p w14:paraId="70AEA242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устранять причины и</w:t>
            </w:r>
          </w:p>
          <w:p w14:paraId="7693A753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условия,</w:t>
            </w:r>
          </w:p>
          <w:p w14:paraId="198703FB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способствующие</w:t>
            </w:r>
          </w:p>
          <w:p w14:paraId="6BB06C27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совершению</w:t>
            </w:r>
          </w:p>
          <w:p w14:paraId="6A32084E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правонарушений</w:t>
            </w:r>
          </w:p>
          <w:p w14:paraId="1C758728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коррупционной</w:t>
            </w:r>
          </w:p>
          <w:p w14:paraId="63CED5CE" w14:textId="77777777" w:rsidR="001D5675" w:rsidRPr="00E9238D" w:rsidRDefault="001D567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D3C98" w14:textId="77777777" w:rsidR="001D5675" w:rsidRPr="00E9238D" w:rsidRDefault="001D5675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Знать: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основные причины совершения</w:t>
            </w:r>
          </w:p>
          <w:p w14:paraId="783A5740" w14:textId="77777777" w:rsidR="001D5675" w:rsidRPr="00E9238D" w:rsidRDefault="001D5675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правонарушений коррупционной</w:t>
            </w:r>
          </w:p>
          <w:p w14:paraId="71322FC1" w14:textId="77777777" w:rsidR="001D5675" w:rsidRPr="00E9238D" w:rsidRDefault="001D5675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направленности</w:t>
            </w:r>
          </w:p>
          <w:p w14:paraId="2D5EE28B" w14:textId="77777777" w:rsidR="001D5675" w:rsidRPr="00E9238D" w:rsidRDefault="001D5675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Уметь: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выявлять нестандартные</w:t>
            </w:r>
          </w:p>
          <w:p w14:paraId="2C25C9D6" w14:textId="77777777" w:rsidR="001D5675" w:rsidRPr="00E9238D" w:rsidRDefault="001D5675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оптимальные подходы к решению задач</w:t>
            </w:r>
          </w:p>
          <w:p w14:paraId="40BCDA54" w14:textId="159843BA" w:rsidR="001D5675" w:rsidRPr="00E9238D" w:rsidRDefault="001D5675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по пр</w:t>
            </w:r>
            <w:r w:rsidR="00BE1560">
              <w:rPr>
                <w:rFonts w:eastAsia="Calibri" w:cs="Times New Roman"/>
                <w:sz w:val="24"/>
                <w:szCs w:val="24"/>
              </w:rPr>
              <w:t>едупреждению</w:t>
            </w:r>
            <w:r w:rsidRPr="00E9238D">
              <w:rPr>
                <w:rFonts w:eastAsia="Calibri" w:cs="Times New Roman"/>
                <w:sz w:val="24"/>
                <w:szCs w:val="24"/>
              </w:rPr>
              <w:t xml:space="preserve"> правонарушений</w:t>
            </w:r>
          </w:p>
          <w:p w14:paraId="28109C36" w14:textId="77777777" w:rsidR="001D5675" w:rsidRPr="00E9238D" w:rsidRDefault="001D5675" w:rsidP="00762FC6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коррупционной направленности</w:t>
            </w:r>
          </w:p>
        </w:tc>
      </w:tr>
      <w:tr w:rsidR="00F6590B" w:rsidRPr="00E9238D" w14:paraId="7D79D099" w14:textId="77777777" w:rsidTr="007A2D25">
        <w:trPr>
          <w:trHeight w:val="699"/>
        </w:trPr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84A4A" w14:textId="77777777" w:rsidR="00F6590B" w:rsidRPr="00E9238D" w:rsidRDefault="00F6590B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77578">
              <w:rPr>
                <w:rFonts w:eastAsia="Times New Roman" w:cs="Times New Roman"/>
                <w:b/>
                <w:sz w:val="24"/>
                <w:szCs w:val="24"/>
              </w:rPr>
              <w:t>ПК-2</w:t>
            </w:r>
          </w:p>
        </w:tc>
        <w:tc>
          <w:tcPr>
            <w:tcW w:w="2239" w:type="dxa"/>
            <w:vMerge w:val="restart"/>
          </w:tcPr>
          <w:p w14:paraId="330FA70D" w14:textId="77777777" w:rsidR="009166CD" w:rsidRDefault="00F6590B" w:rsidP="00E923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90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выявлять, пресекать и предупреждать </w:t>
            </w:r>
            <w:r w:rsidR="009166CD">
              <w:rPr>
                <w:rFonts w:ascii="Times New Roman" w:hAnsi="Times New Roman" w:cs="Times New Roman"/>
                <w:sz w:val="24"/>
                <w:szCs w:val="24"/>
              </w:rPr>
              <w:t xml:space="preserve">случи </w:t>
            </w:r>
          </w:p>
          <w:p w14:paraId="23E6CEC1" w14:textId="4E5351E8" w:rsidR="00F6590B" w:rsidRDefault="009166CD" w:rsidP="00E923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несоблюдения </w:t>
            </w:r>
            <w:r w:rsidRPr="009166CD">
              <w:rPr>
                <w:rFonts w:ascii="Times New Roman" w:hAnsi="Times New Roman" w:cs="Times New Roman"/>
                <w:sz w:val="24"/>
                <w:szCs w:val="24"/>
              </w:rPr>
              <w:t>запретов, ограничений и обязанностей, установленных в целях противодействия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16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590B" w:rsidRPr="00F6590B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</w:t>
            </w:r>
            <w:r w:rsidR="00F6590B" w:rsidRPr="00F65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финансово-экономической направленности, а также выявлять и устранять причины и условия, способствующие их совершению</w:t>
            </w:r>
          </w:p>
          <w:p w14:paraId="68967BBB" w14:textId="77777777" w:rsidR="00F6590B" w:rsidRPr="00E9238D" w:rsidRDefault="00F6590B" w:rsidP="00E923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(ПК-2)</w:t>
            </w:r>
          </w:p>
        </w:tc>
        <w:tc>
          <w:tcPr>
            <w:tcW w:w="2722" w:type="dxa"/>
          </w:tcPr>
          <w:p w14:paraId="7015A8EC" w14:textId="6E4FAEB8" w:rsidR="00F6590B" w:rsidRPr="00E9238D" w:rsidRDefault="00F6590B" w:rsidP="00E9238D">
            <w:pPr>
              <w:spacing w:after="0" w:line="240" w:lineRule="auto"/>
              <w:jc w:val="both"/>
              <w:outlineLvl w:val="1"/>
              <w:rPr>
                <w:rFonts w:cs="Times New Roman"/>
                <w:sz w:val="24"/>
                <w:szCs w:val="24"/>
              </w:rPr>
            </w:pPr>
            <w:r w:rsidRPr="00F6590B">
              <w:rPr>
                <w:rFonts w:cs="Times New Roman"/>
                <w:sz w:val="24"/>
                <w:szCs w:val="24"/>
              </w:rPr>
              <w:lastRenderedPageBreak/>
              <w:t xml:space="preserve">1. Демонстрирует знание правовых норм материальных и процессуальных отраслей права в сфере выявления, пресечения и предупреждения </w:t>
            </w:r>
            <w:r w:rsidR="009166CD">
              <w:rPr>
                <w:rFonts w:cs="Times New Roman"/>
                <w:sz w:val="24"/>
                <w:szCs w:val="24"/>
              </w:rPr>
              <w:t xml:space="preserve">несоблюдения </w:t>
            </w:r>
            <w:r w:rsidR="009166CD" w:rsidRPr="009166CD">
              <w:rPr>
                <w:rFonts w:cs="Times New Roman"/>
                <w:sz w:val="24"/>
                <w:szCs w:val="24"/>
              </w:rPr>
              <w:t>запретов, ограничений и обязанностей, установленных в целях противодействия коррупции</w:t>
            </w:r>
            <w:r w:rsidR="009166CD">
              <w:rPr>
                <w:rFonts w:cs="Times New Roman"/>
                <w:sz w:val="24"/>
                <w:szCs w:val="24"/>
              </w:rPr>
              <w:t xml:space="preserve">, и </w:t>
            </w:r>
            <w:r w:rsidRPr="00F6590B">
              <w:rPr>
                <w:rFonts w:cs="Times New Roman"/>
                <w:sz w:val="24"/>
                <w:szCs w:val="24"/>
              </w:rPr>
              <w:t xml:space="preserve">правонарушений </w:t>
            </w:r>
            <w:r w:rsidRPr="00F6590B">
              <w:rPr>
                <w:rFonts w:cs="Times New Roman"/>
                <w:sz w:val="24"/>
                <w:szCs w:val="24"/>
              </w:rPr>
              <w:lastRenderedPageBreak/>
              <w:t>финансово-экономической направленности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E4678" w14:textId="77777777" w:rsidR="00F6590B" w:rsidRPr="00E9238D" w:rsidRDefault="00F6590B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правовые нормы</w:t>
            </w:r>
            <w:r>
              <w:t xml:space="preserve"> </w:t>
            </w:r>
            <w:r w:rsidRPr="00F6590B">
              <w:rPr>
                <w:rFonts w:eastAsia="Calibri" w:cs="Times New Roman"/>
                <w:sz w:val="24"/>
                <w:szCs w:val="24"/>
              </w:rPr>
              <w:t>материальных и процессуальных отраслей права</w:t>
            </w:r>
            <w:r w:rsidRPr="00E9238D">
              <w:rPr>
                <w:rFonts w:eastAsia="Calibri" w:cs="Times New Roman"/>
                <w:sz w:val="24"/>
                <w:szCs w:val="24"/>
              </w:rPr>
              <w:t>, направленные на</w:t>
            </w:r>
          </w:p>
          <w:p w14:paraId="7AE2303F" w14:textId="77777777" w:rsidR="00F6590B" w:rsidRPr="00E9238D" w:rsidRDefault="00F6590B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противодействие коррупционным</w:t>
            </w:r>
          </w:p>
          <w:p w14:paraId="5261EC1A" w14:textId="77777777" w:rsidR="00F6590B" w:rsidRPr="00E9238D" w:rsidRDefault="00F6590B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правонарушениям</w:t>
            </w:r>
            <w:r>
              <w:rPr>
                <w:rFonts w:eastAsia="Calibri" w:cs="Times New Roman"/>
                <w:sz w:val="24"/>
                <w:szCs w:val="24"/>
              </w:rPr>
              <w:t xml:space="preserve"> в сфере экономики и финансов</w:t>
            </w:r>
          </w:p>
          <w:p w14:paraId="11AB8E2B" w14:textId="06504418" w:rsidR="00F6590B" w:rsidRPr="00E9238D" w:rsidRDefault="00F6590B" w:rsidP="00762F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Уметь: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квалифицированно</w:t>
            </w:r>
            <w:r>
              <w:rPr>
                <w:rFonts w:eastAsia="Calibri" w:cs="Times New Roman"/>
                <w:sz w:val="24"/>
                <w:szCs w:val="24"/>
              </w:rPr>
              <w:t xml:space="preserve"> применять</w:t>
            </w:r>
            <w:r w:rsidRPr="00E923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6590B">
              <w:rPr>
                <w:rFonts w:eastAsia="Calibri" w:cs="Times New Roman"/>
                <w:sz w:val="24"/>
                <w:szCs w:val="24"/>
              </w:rPr>
              <w:t>правовые нормы материальных и процессуальных отраслей права, направленные на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6590B">
              <w:rPr>
                <w:rFonts w:eastAsia="Calibri" w:cs="Times New Roman"/>
                <w:sz w:val="24"/>
                <w:szCs w:val="24"/>
              </w:rPr>
              <w:t xml:space="preserve">противодействие </w:t>
            </w:r>
            <w:r w:rsidR="009166CD">
              <w:rPr>
                <w:rFonts w:eastAsia="Calibri" w:cs="Times New Roman"/>
                <w:sz w:val="24"/>
                <w:szCs w:val="24"/>
              </w:rPr>
              <w:t xml:space="preserve">несоблюдения запретов, ограничений и обязанностей, установленных в целях противодействия коррупции, и </w:t>
            </w:r>
            <w:r w:rsidRPr="00F6590B">
              <w:rPr>
                <w:rFonts w:eastAsia="Calibri" w:cs="Times New Roman"/>
                <w:sz w:val="24"/>
                <w:szCs w:val="24"/>
              </w:rPr>
              <w:t>коррупционным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6590B">
              <w:rPr>
                <w:rFonts w:eastAsia="Calibri" w:cs="Times New Roman"/>
                <w:sz w:val="24"/>
                <w:szCs w:val="24"/>
              </w:rPr>
              <w:t>правонарушениям в сфере экономики и финансов</w:t>
            </w:r>
          </w:p>
        </w:tc>
      </w:tr>
      <w:tr w:rsidR="00F6590B" w:rsidRPr="00E9238D" w14:paraId="2068C730" w14:textId="77777777" w:rsidTr="007A2D25">
        <w:trPr>
          <w:trHeight w:val="4761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47AA3" w14:textId="77777777" w:rsidR="00F6590B" w:rsidRPr="00E9238D" w:rsidRDefault="00F6590B" w:rsidP="00E9238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6F219F32" w14:textId="77777777" w:rsidR="00F6590B" w:rsidRPr="00E9238D" w:rsidRDefault="00F6590B" w:rsidP="00E923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77E53526" w14:textId="77777777" w:rsidR="00F6590B" w:rsidRPr="00E9238D" w:rsidRDefault="00F6590B" w:rsidP="00E9238D">
            <w:pPr>
              <w:spacing w:after="0" w:line="240" w:lineRule="auto"/>
              <w:jc w:val="both"/>
              <w:outlineLvl w:val="1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F6590B">
              <w:rPr>
                <w:rFonts w:cs="Times New Roman"/>
                <w:sz w:val="24"/>
                <w:szCs w:val="24"/>
              </w:rPr>
              <w:t>Обладает знаниями и навыками применения новейших достижений науки и практики в сфере выявления, пресечения и предупреждения правонарушений финансово-экономической направленности, а также выявления и устранения причин и условий, способствующих их совершению.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4F9E7" w14:textId="77777777" w:rsidR="00F6590B" w:rsidRPr="00E9238D" w:rsidRDefault="00F6590B" w:rsidP="00762FC6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 w:cs="Times New Roman"/>
                <w:sz w:val="24"/>
                <w:szCs w:val="24"/>
              </w:rPr>
              <w:t xml:space="preserve">правовые, организационные и методологические аспекты </w:t>
            </w:r>
            <w:r w:rsidRPr="00F6590B">
              <w:rPr>
                <w:rFonts w:eastAsia="Calibri" w:cs="Times New Roman"/>
                <w:sz w:val="24"/>
                <w:szCs w:val="24"/>
              </w:rPr>
              <w:t xml:space="preserve">применения новейших достижений науки и практики в сфере выявления, пресечения и предупреждения </w:t>
            </w:r>
            <w:r>
              <w:rPr>
                <w:rFonts w:eastAsia="Calibri" w:cs="Times New Roman"/>
                <w:sz w:val="24"/>
                <w:szCs w:val="24"/>
              </w:rPr>
              <w:t xml:space="preserve">коррупционных </w:t>
            </w:r>
            <w:r w:rsidRPr="00F6590B">
              <w:rPr>
                <w:rFonts w:eastAsia="Calibri" w:cs="Times New Roman"/>
                <w:sz w:val="24"/>
                <w:szCs w:val="24"/>
              </w:rPr>
              <w:t xml:space="preserve">правонарушений </w:t>
            </w:r>
            <w:r w:rsidR="00277578">
              <w:rPr>
                <w:rFonts w:eastAsia="Calibri" w:cs="Times New Roman"/>
                <w:sz w:val="24"/>
                <w:szCs w:val="24"/>
              </w:rPr>
              <w:t>в сфере экономики и финансов</w:t>
            </w:r>
            <w:r w:rsidRPr="00F6590B">
              <w:rPr>
                <w:rFonts w:eastAsia="Calibri" w:cs="Times New Roman"/>
                <w:sz w:val="24"/>
                <w:szCs w:val="24"/>
              </w:rPr>
              <w:t>, а также выявления и устранения причин и условий, способствующих их совершению.</w:t>
            </w:r>
          </w:p>
          <w:p w14:paraId="1E63D994" w14:textId="77777777" w:rsidR="00F6590B" w:rsidRPr="00E9238D" w:rsidRDefault="00F6590B" w:rsidP="00762FC6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Уметь: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применять</w:t>
            </w:r>
          </w:p>
          <w:p w14:paraId="14EE7FC2" w14:textId="5B1FC4AD" w:rsidR="009166CD" w:rsidRDefault="00277578" w:rsidP="00762FC6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277578">
              <w:rPr>
                <w:rFonts w:eastAsia="Calibri" w:cs="Times New Roman"/>
                <w:sz w:val="24"/>
                <w:szCs w:val="24"/>
              </w:rPr>
              <w:t xml:space="preserve">правовые, организационные и методологические аспекты применения новейших достижений науки и практики в сфере выявления, пресечения и предупреждения </w:t>
            </w:r>
            <w:r w:rsidR="009166CD">
              <w:rPr>
                <w:rFonts w:eastAsia="Calibri" w:cs="Times New Roman"/>
                <w:sz w:val="24"/>
                <w:szCs w:val="24"/>
              </w:rPr>
              <w:t xml:space="preserve">несоблюдения </w:t>
            </w:r>
            <w:r w:rsidR="009166CD" w:rsidRPr="009166CD">
              <w:rPr>
                <w:rFonts w:eastAsia="Calibri" w:cs="Times New Roman"/>
                <w:sz w:val="24"/>
                <w:szCs w:val="24"/>
              </w:rPr>
              <w:t>запретов, ограничений и обязанностей, установленных в целях противодействия коррупции</w:t>
            </w:r>
            <w:r w:rsidR="009166CD">
              <w:rPr>
                <w:rFonts w:eastAsia="Calibri" w:cs="Times New Roman"/>
                <w:sz w:val="24"/>
                <w:szCs w:val="24"/>
              </w:rPr>
              <w:t xml:space="preserve">, и </w:t>
            </w:r>
          </w:p>
          <w:p w14:paraId="779EC141" w14:textId="4FDAB8C0" w:rsidR="00F6590B" w:rsidRPr="00E9238D" w:rsidRDefault="00277578" w:rsidP="00762FC6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  <w:highlight w:val="yellow"/>
              </w:rPr>
            </w:pPr>
            <w:r w:rsidRPr="00277578">
              <w:rPr>
                <w:rFonts w:eastAsia="Calibri" w:cs="Times New Roman"/>
                <w:sz w:val="24"/>
                <w:szCs w:val="24"/>
              </w:rPr>
              <w:t>коррупционных правонарушений в сфере экономики и финансов, а также выявления и устранения причин и условий, способствующих их совершению.</w:t>
            </w:r>
          </w:p>
        </w:tc>
      </w:tr>
      <w:tr w:rsidR="00F6590B" w:rsidRPr="00E9238D" w14:paraId="1398D119" w14:textId="77777777" w:rsidTr="007A2D25">
        <w:trPr>
          <w:trHeight w:val="4761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E378E" w14:textId="77777777" w:rsidR="00F6590B" w:rsidRPr="00E9238D" w:rsidRDefault="00F6590B" w:rsidP="00E9238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2C96287D" w14:textId="77777777" w:rsidR="00F6590B" w:rsidRPr="00E9238D" w:rsidRDefault="00F6590B" w:rsidP="00E923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179C1E73" w14:textId="29F5A57F" w:rsidR="00F6590B" w:rsidRPr="00E9238D" w:rsidRDefault="00F6590B" w:rsidP="00E9238D">
            <w:pPr>
              <w:spacing w:after="0" w:line="240" w:lineRule="auto"/>
              <w:jc w:val="both"/>
              <w:outlineLvl w:val="1"/>
              <w:rPr>
                <w:rFonts w:cs="Times New Roman"/>
                <w:sz w:val="24"/>
                <w:szCs w:val="24"/>
              </w:rPr>
            </w:pPr>
            <w:r w:rsidRPr="00F6590B">
              <w:rPr>
                <w:rFonts w:cs="Times New Roman"/>
                <w:sz w:val="24"/>
                <w:szCs w:val="24"/>
              </w:rPr>
              <w:t>3. Показывает знание применения теории и практики методики выявления и устранения причин и условий, способствующих совершению правонарушений финансово-экономической направленности, а также механизма использования сил и средств их выявления и устранения.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8EFDA" w14:textId="77777777" w:rsidR="00F6590B" w:rsidRDefault="00277578" w:rsidP="00277578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 w:cs="Times New Roman"/>
                <w:sz w:val="24"/>
                <w:szCs w:val="24"/>
              </w:rPr>
              <w:t xml:space="preserve">правовые, организационные и методологические аспекты </w:t>
            </w:r>
            <w:r w:rsidRPr="00F6590B">
              <w:rPr>
                <w:rFonts w:eastAsia="Calibri" w:cs="Times New Roman"/>
                <w:sz w:val="24"/>
                <w:szCs w:val="24"/>
              </w:rPr>
              <w:t>применения</w:t>
            </w:r>
            <w:r>
              <w:t xml:space="preserve"> </w:t>
            </w:r>
            <w:r w:rsidRPr="00277578">
              <w:rPr>
                <w:rFonts w:eastAsia="Calibri" w:cs="Times New Roman"/>
                <w:sz w:val="24"/>
                <w:szCs w:val="24"/>
              </w:rPr>
              <w:t xml:space="preserve">теории и практики методики выявления и устранения причин и условий, способствующих совершению </w:t>
            </w:r>
            <w:r>
              <w:rPr>
                <w:rFonts w:eastAsia="Calibri" w:cs="Times New Roman"/>
                <w:sz w:val="24"/>
                <w:szCs w:val="24"/>
              </w:rPr>
              <w:t xml:space="preserve">коррупционных </w:t>
            </w:r>
            <w:r w:rsidRPr="00277578">
              <w:rPr>
                <w:rFonts w:eastAsia="Calibri" w:cs="Times New Roman"/>
                <w:sz w:val="24"/>
                <w:szCs w:val="24"/>
              </w:rPr>
              <w:t>правонарушений</w:t>
            </w:r>
            <w:r>
              <w:rPr>
                <w:rFonts w:eastAsia="Calibri" w:cs="Times New Roman"/>
                <w:sz w:val="24"/>
                <w:szCs w:val="24"/>
              </w:rPr>
              <w:t xml:space="preserve"> в сфере экономики и финансов</w:t>
            </w:r>
            <w:r w:rsidRPr="00277578">
              <w:rPr>
                <w:rFonts w:eastAsia="Calibri" w:cs="Times New Roman"/>
                <w:sz w:val="24"/>
                <w:szCs w:val="24"/>
              </w:rPr>
              <w:t>, а также механизма использования сил и средств их выявления и устранения.</w:t>
            </w:r>
          </w:p>
          <w:p w14:paraId="18266261" w14:textId="4BA87617" w:rsidR="00277578" w:rsidRPr="00E9238D" w:rsidRDefault="00277578" w:rsidP="009166CD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eastAsia="Calibri" w:cs="Times New Roman"/>
                <w:sz w:val="24"/>
                <w:szCs w:val="24"/>
              </w:rPr>
              <w:t xml:space="preserve">использовать </w:t>
            </w:r>
            <w:r w:rsidRPr="00277578">
              <w:rPr>
                <w:rFonts w:eastAsia="Calibri" w:cs="Times New Roman"/>
                <w:sz w:val="24"/>
                <w:szCs w:val="24"/>
              </w:rPr>
              <w:t>правовые, организационные и методологические аспекты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77578">
              <w:rPr>
                <w:rFonts w:eastAsia="Calibri" w:cs="Times New Roman"/>
                <w:sz w:val="24"/>
                <w:szCs w:val="24"/>
              </w:rPr>
              <w:t xml:space="preserve">применения теории и практики методики выявления и устранения причин и условий, способствующих </w:t>
            </w:r>
            <w:r w:rsidR="009166CD">
              <w:rPr>
                <w:rFonts w:eastAsia="Calibri" w:cs="Times New Roman"/>
                <w:sz w:val="24"/>
                <w:szCs w:val="24"/>
              </w:rPr>
              <w:t xml:space="preserve">неисполнению </w:t>
            </w:r>
            <w:r w:rsidR="009166CD" w:rsidRPr="009166CD">
              <w:rPr>
                <w:rFonts w:eastAsia="Calibri" w:cs="Times New Roman"/>
                <w:sz w:val="24"/>
                <w:szCs w:val="24"/>
              </w:rPr>
              <w:t>запретов, ограничений и обязанностей, установленных в целях противодействия коррупции</w:t>
            </w:r>
            <w:r w:rsidR="009166CD">
              <w:rPr>
                <w:rFonts w:eastAsia="Calibri" w:cs="Times New Roman"/>
                <w:sz w:val="24"/>
                <w:szCs w:val="24"/>
              </w:rPr>
              <w:t xml:space="preserve">, а также </w:t>
            </w:r>
            <w:r w:rsidRPr="00277578">
              <w:rPr>
                <w:rFonts w:eastAsia="Calibri" w:cs="Times New Roman"/>
                <w:sz w:val="24"/>
                <w:szCs w:val="24"/>
              </w:rPr>
              <w:t>совершению коррупционных правонарушений в сфере экономики и финансов, а также механизма использования сил и средств их выявления и устранения.</w:t>
            </w:r>
          </w:p>
        </w:tc>
      </w:tr>
      <w:bookmarkEnd w:id="1"/>
    </w:tbl>
    <w:p w14:paraId="689A65D9" w14:textId="77777777" w:rsidR="00254979" w:rsidRDefault="00254979" w:rsidP="00254979">
      <w:pPr>
        <w:spacing w:after="200" w:line="276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064237C3" w14:textId="77777777" w:rsidR="002D3B94" w:rsidRPr="00254979" w:rsidRDefault="002D3B94" w:rsidP="00254979">
      <w:pPr>
        <w:spacing w:after="200" w:line="276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3561E5F8" w14:textId="77777777" w:rsidR="00254979" w:rsidRDefault="00254979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07C0226E" w14:textId="77777777"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70F58670" w14:textId="4343674D" w:rsidR="00E9238D" w:rsidRDefault="00254979" w:rsidP="00E9238D">
      <w:pPr>
        <w:suppressAutoHyphens/>
        <w:spacing w:line="276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254979">
        <w:rPr>
          <w:rFonts w:eastAsia="Calibri" w:cs="Times New Roman"/>
          <w:color w:val="000000"/>
          <w:sz w:val="28"/>
          <w:szCs w:val="28"/>
          <w:lang w:eastAsia="ru-RU"/>
        </w:rPr>
        <w:t>Дисциплина «</w:t>
      </w:r>
      <w:r w:rsidR="005F6A4C" w:rsidRPr="005F6A4C">
        <w:rPr>
          <w:rFonts w:eastAsia="Calibri" w:cs="Times New Roman"/>
          <w:color w:val="000000"/>
          <w:sz w:val="28"/>
          <w:szCs w:val="28"/>
          <w:lang w:eastAsia="ru-RU"/>
        </w:rPr>
        <w:t>Правов</w:t>
      </w:r>
      <w:r w:rsidR="00B63AA5">
        <w:rPr>
          <w:rFonts w:eastAsia="Calibri" w:cs="Times New Roman"/>
          <w:color w:val="000000"/>
          <w:sz w:val="28"/>
          <w:szCs w:val="28"/>
          <w:lang w:eastAsia="ru-RU"/>
        </w:rPr>
        <w:t>о</w:t>
      </w:r>
      <w:r w:rsidR="005F6A4C" w:rsidRPr="005F6A4C">
        <w:rPr>
          <w:rFonts w:eastAsia="Calibri" w:cs="Times New Roman"/>
          <w:color w:val="000000"/>
          <w:sz w:val="28"/>
          <w:szCs w:val="28"/>
          <w:lang w:eastAsia="ru-RU"/>
        </w:rPr>
        <w:t xml:space="preserve">е </w:t>
      </w:r>
      <w:r w:rsidR="00B63AA5">
        <w:rPr>
          <w:rFonts w:eastAsia="Calibri" w:cs="Times New Roman"/>
          <w:color w:val="000000"/>
          <w:sz w:val="28"/>
          <w:szCs w:val="28"/>
          <w:lang w:eastAsia="ru-RU"/>
        </w:rPr>
        <w:t xml:space="preserve">регулирование </w:t>
      </w:r>
      <w:r w:rsidR="005F6A4C" w:rsidRPr="005F6A4C">
        <w:rPr>
          <w:rFonts w:eastAsia="Calibri" w:cs="Times New Roman"/>
          <w:color w:val="000000"/>
          <w:sz w:val="28"/>
          <w:szCs w:val="28"/>
          <w:lang w:eastAsia="ru-RU"/>
        </w:rPr>
        <w:t>противодействия коррупции</w:t>
      </w:r>
      <w:r w:rsidRPr="00254979">
        <w:rPr>
          <w:rFonts w:eastAsia="Calibri" w:cs="Times New Roman"/>
          <w:color w:val="000000"/>
          <w:sz w:val="28"/>
          <w:szCs w:val="28"/>
          <w:lang w:eastAsia="ru-RU"/>
        </w:rPr>
        <w:t xml:space="preserve">» </w:t>
      </w:r>
      <w:r w:rsidR="005A341F" w:rsidRPr="005A341F">
        <w:rPr>
          <w:rFonts w:eastAsia="Times New Roman" w:cs="Times New Roman"/>
          <w:sz w:val="28"/>
          <w:szCs w:val="28"/>
          <w:lang w:eastAsia="ru-RU"/>
        </w:rPr>
        <w:t xml:space="preserve">входит </w:t>
      </w:r>
      <w:r w:rsidR="00C679C7">
        <w:rPr>
          <w:rFonts w:eastAsia="Times New Roman" w:cs="Times New Roman"/>
          <w:sz w:val="28"/>
          <w:szCs w:val="28"/>
          <w:lang w:eastAsia="ru-RU"/>
        </w:rPr>
        <w:t xml:space="preserve">в </w:t>
      </w:r>
      <w:r w:rsidR="00E9238D" w:rsidRPr="00E9238D">
        <w:rPr>
          <w:rFonts w:eastAsia="Times New Roman" w:cs="Times New Roman"/>
          <w:sz w:val="28"/>
          <w:szCs w:val="28"/>
          <w:lang w:eastAsia="ru-RU"/>
        </w:rPr>
        <w:t>модуль направленности программы магистратуры</w:t>
      </w:r>
      <w:r w:rsidR="00E9238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E9238D" w:rsidRPr="00E9238D">
        <w:rPr>
          <w:rFonts w:eastAsia="Times New Roman" w:cs="Times New Roman"/>
          <w:sz w:val="28"/>
          <w:szCs w:val="28"/>
          <w:lang w:eastAsia="ru-RU"/>
        </w:rPr>
        <w:t>«Расследование финансово-экономических правонарушений» по направлению</w:t>
      </w:r>
      <w:r w:rsidR="00E9238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E9238D" w:rsidRPr="00E9238D">
        <w:rPr>
          <w:rFonts w:eastAsia="Times New Roman" w:cs="Times New Roman"/>
          <w:sz w:val="28"/>
          <w:szCs w:val="28"/>
          <w:lang w:eastAsia="ru-RU"/>
        </w:rPr>
        <w:t xml:space="preserve">подготовки 40.04.01 «Юриспруденция». </w:t>
      </w:r>
    </w:p>
    <w:p w14:paraId="16336489" w14:textId="77777777" w:rsidR="00254979" w:rsidRDefault="00254979" w:rsidP="00E9238D">
      <w:pPr>
        <w:suppressAutoHyphens/>
        <w:spacing w:line="276" w:lineRule="auto"/>
        <w:ind w:firstLine="567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CA49A56" w14:textId="77777777"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1"/>
        <w:gridCol w:w="2927"/>
        <w:gridCol w:w="2669"/>
      </w:tblGrid>
      <w:tr w:rsidR="00C679C7" w:rsidRPr="00B30B20" w14:paraId="24024C42" w14:textId="77777777" w:rsidTr="00C679C7">
        <w:trPr>
          <w:trHeight w:val="353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61C1A26B" w14:textId="77777777" w:rsidR="00C679C7" w:rsidRPr="00B30B20" w:rsidRDefault="00C679C7" w:rsidP="0025497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5C80C028" w14:textId="77777777" w:rsidR="00C679C7" w:rsidRPr="00B30B20" w:rsidRDefault="00C679C7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Всего</w:t>
            </w:r>
          </w:p>
          <w:p w14:paraId="52589DD7" w14:textId="77777777" w:rsidR="00C679C7" w:rsidRPr="00B30B20" w:rsidRDefault="00C679C7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 (в з/е и часах)</w:t>
            </w:r>
          </w:p>
        </w:tc>
        <w:tc>
          <w:tcPr>
            <w:tcW w:w="2669" w:type="dxa"/>
          </w:tcPr>
          <w:p w14:paraId="2CAC1CBF" w14:textId="77777777" w:rsidR="00C679C7" w:rsidRDefault="00E9238D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Модуль</w:t>
            </w:r>
            <w:r w:rsidR="00F63A3F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 </w:t>
            </w:r>
            <w:r>
              <w:rPr>
                <w:rFonts w:eastAsia="Calibri" w:cs="Times New Roman"/>
                <w:b/>
                <w:bCs/>
                <w:sz w:val="24"/>
                <w:szCs w:val="20"/>
              </w:rPr>
              <w:t>5</w:t>
            </w:r>
          </w:p>
          <w:p w14:paraId="61D7847B" w14:textId="0637DB61" w:rsidR="007702B6" w:rsidRPr="00B30B20" w:rsidRDefault="007702B6" w:rsidP="007A2D25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7702B6">
              <w:rPr>
                <w:rFonts w:eastAsia="Calibri" w:cs="Times New Roman"/>
                <w:b/>
                <w:bCs/>
                <w:sz w:val="24"/>
                <w:szCs w:val="20"/>
              </w:rPr>
              <w:t>(</w:t>
            </w:r>
            <w:r w:rsidR="007A2D25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в </w:t>
            </w:r>
            <w:r w:rsidRPr="007702B6">
              <w:rPr>
                <w:rFonts w:eastAsia="Calibri" w:cs="Times New Roman"/>
                <w:b/>
                <w:bCs/>
                <w:sz w:val="24"/>
                <w:szCs w:val="20"/>
              </w:rPr>
              <w:t>часах)</w:t>
            </w:r>
          </w:p>
        </w:tc>
      </w:tr>
      <w:tr w:rsidR="00E9238D" w:rsidRPr="00B30B20" w14:paraId="40324DBC" w14:textId="77777777" w:rsidTr="001D5675">
        <w:trPr>
          <w:trHeight w:val="274"/>
          <w:jc w:val="center"/>
        </w:trPr>
        <w:tc>
          <w:tcPr>
            <w:tcW w:w="4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45732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276" w:lineRule="auto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1DD1F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3</w:t>
            </w: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. и </w:t>
            </w:r>
            <w:r>
              <w:rPr>
                <w:rFonts w:eastAsia="Calibri" w:cs="Times New Roman"/>
                <w:b/>
                <w:bCs/>
                <w:sz w:val="24"/>
                <w:szCs w:val="20"/>
              </w:rPr>
              <w:t>108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CE4CD" w14:textId="117F3E49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E9238D" w:rsidRPr="00B30B20" w14:paraId="449014FB" w14:textId="77777777" w:rsidTr="001D5675">
        <w:trPr>
          <w:trHeight w:val="346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64DD0727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0E68458D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40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5140F8A8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40</w:t>
            </w:r>
          </w:p>
        </w:tc>
      </w:tr>
      <w:tr w:rsidR="00E9238D" w:rsidRPr="00B30B20" w14:paraId="5EDA2F0C" w14:textId="77777777" w:rsidTr="001D5675">
        <w:trPr>
          <w:trHeight w:val="222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6681B3C1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18D9D366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78FB330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8</w:t>
            </w:r>
          </w:p>
        </w:tc>
      </w:tr>
      <w:tr w:rsidR="00E9238D" w:rsidRPr="00B30B20" w14:paraId="56ACE94D" w14:textId="77777777" w:rsidTr="001D5675">
        <w:trPr>
          <w:trHeight w:val="222"/>
          <w:jc w:val="center"/>
        </w:trPr>
        <w:tc>
          <w:tcPr>
            <w:tcW w:w="4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BCDE0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60781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32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AC6E4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32</w:t>
            </w:r>
          </w:p>
        </w:tc>
      </w:tr>
      <w:tr w:rsidR="00F63A3F" w:rsidRPr="00B30B20" w14:paraId="6F80102D" w14:textId="77777777" w:rsidTr="001D5675">
        <w:trPr>
          <w:trHeight w:val="170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427F0BF5" w14:textId="77777777" w:rsidR="00F63A3F" w:rsidRPr="00B30B20" w:rsidRDefault="00F63A3F" w:rsidP="00F63A3F">
            <w:pPr>
              <w:tabs>
                <w:tab w:val="num" w:pos="0"/>
              </w:tabs>
              <w:suppressAutoHyphens/>
              <w:spacing w:after="0" w:line="276" w:lineRule="auto"/>
              <w:rPr>
                <w:rFonts w:eastAsia="Calibri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1EFA9FCE" w14:textId="77777777" w:rsidR="00F63A3F" w:rsidRPr="00B30B20" w:rsidRDefault="00E9238D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68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0FD16799" w14:textId="77777777" w:rsidR="00F63A3F" w:rsidRPr="00B30B20" w:rsidRDefault="0094069C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68</w:t>
            </w:r>
          </w:p>
        </w:tc>
      </w:tr>
      <w:tr w:rsidR="00F63A3F" w:rsidRPr="00B30B20" w14:paraId="78ECDF20" w14:textId="77777777" w:rsidTr="001D5675">
        <w:trPr>
          <w:trHeight w:val="427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1EF98603" w14:textId="77777777" w:rsidR="00F63A3F" w:rsidRPr="00B30B20" w:rsidRDefault="00F63A3F" w:rsidP="00F63A3F">
            <w:pPr>
              <w:tabs>
                <w:tab w:val="num" w:pos="0"/>
              </w:tabs>
              <w:suppressAutoHyphens/>
              <w:spacing w:after="0" w:line="276" w:lineRule="auto"/>
              <w:rPr>
                <w:rFonts w:eastAsia="Calibri" w:cs="Times New Roman"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927" w:type="dxa"/>
            <w:shd w:val="clear" w:color="auto" w:fill="auto"/>
            <w:vAlign w:val="bottom"/>
          </w:tcPr>
          <w:p w14:paraId="6596D7B6" w14:textId="77777777" w:rsidR="00F63A3F" w:rsidRPr="00B30B20" w:rsidRDefault="00F63A3F" w:rsidP="00F63A3F">
            <w:pPr>
              <w:tabs>
                <w:tab w:val="num" w:pos="0"/>
              </w:tabs>
              <w:spacing w:after="20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  <w:tc>
          <w:tcPr>
            <w:tcW w:w="2669" w:type="dxa"/>
            <w:shd w:val="clear" w:color="auto" w:fill="auto"/>
            <w:vAlign w:val="bottom"/>
          </w:tcPr>
          <w:p w14:paraId="66DE4AEA" w14:textId="77777777" w:rsidR="00F63A3F" w:rsidRPr="00B30B20" w:rsidRDefault="00F63A3F" w:rsidP="00F63A3F">
            <w:pPr>
              <w:tabs>
                <w:tab w:val="num" w:pos="0"/>
              </w:tabs>
              <w:spacing w:after="20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</w:tr>
      <w:tr w:rsidR="00F63A3F" w:rsidRPr="00254979" w14:paraId="2D8CF4AD" w14:textId="77777777" w:rsidTr="001D5675">
        <w:trPr>
          <w:trHeight w:val="421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3238D2F3" w14:textId="77777777" w:rsidR="00F63A3F" w:rsidRPr="00254979" w:rsidRDefault="00F63A3F" w:rsidP="00F63A3F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Cs/>
                <w:sz w:val="24"/>
                <w:szCs w:val="20"/>
              </w:rPr>
            </w:pPr>
            <w:r w:rsidRPr="00254979">
              <w:rPr>
                <w:rFonts w:eastAsia="Calibri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927" w:type="dxa"/>
            <w:shd w:val="clear" w:color="auto" w:fill="auto"/>
            <w:vAlign w:val="bottom"/>
          </w:tcPr>
          <w:p w14:paraId="490185B9" w14:textId="77777777" w:rsidR="00F63A3F" w:rsidRPr="00254979" w:rsidRDefault="00F63A3F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669" w:type="dxa"/>
            <w:shd w:val="clear" w:color="auto" w:fill="auto"/>
            <w:vAlign w:val="bottom"/>
          </w:tcPr>
          <w:p w14:paraId="5A73F50E" w14:textId="77777777" w:rsidR="00F63A3F" w:rsidRPr="00254979" w:rsidRDefault="00F63A3F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Экзамен</w:t>
            </w:r>
          </w:p>
        </w:tc>
      </w:tr>
    </w:tbl>
    <w:p w14:paraId="13935B7B" w14:textId="77777777" w:rsidR="00D26A07" w:rsidRDefault="00D26A07" w:rsidP="00254979">
      <w:pPr>
        <w:spacing w:after="200" w:line="276" w:lineRule="auto"/>
        <w:ind w:right="-144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17292DDE" w14:textId="77777777" w:rsidR="00587AEC" w:rsidRDefault="00587AEC" w:rsidP="00254979">
      <w:pPr>
        <w:spacing w:after="200" w:line="276" w:lineRule="auto"/>
        <w:ind w:right="-144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1D14942" w14:textId="77777777" w:rsidR="00254979" w:rsidRDefault="00254979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4F437E0" w14:textId="77777777"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5810707A" w14:textId="77777777" w:rsidR="00254979" w:rsidRDefault="00254979" w:rsidP="00587AEC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5.1. Содержание дисциплины</w:t>
      </w:r>
    </w:p>
    <w:p w14:paraId="09B7EBF0" w14:textId="77777777" w:rsidR="00587AEC" w:rsidRPr="00254979" w:rsidRDefault="00587AEC" w:rsidP="00587AEC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6FE31413" w14:textId="66CFB2DC" w:rsidR="00176307" w:rsidRDefault="00D26A07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lang w:eastAsia="ru-RU"/>
        </w:rPr>
      </w:pPr>
      <w:r w:rsidRPr="00D26A07">
        <w:rPr>
          <w:rFonts w:eastAsia="Times New Roman" w:cs="Times New Roman"/>
          <w:b/>
          <w:color w:val="000000"/>
          <w:sz w:val="28"/>
          <w:lang w:eastAsia="ru-RU"/>
        </w:rPr>
        <w:t xml:space="preserve">Тема 1. </w:t>
      </w:r>
      <w:r w:rsidR="00176307">
        <w:rPr>
          <w:rFonts w:eastAsia="Times New Roman" w:cs="Times New Roman"/>
          <w:b/>
          <w:color w:val="000000"/>
          <w:sz w:val="28"/>
          <w:lang w:eastAsia="ru-RU"/>
        </w:rPr>
        <w:t>Коррупция как угроза безопасности России: понятие, признаки, сущность, детерминанты</w:t>
      </w:r>
    </w:p>
    <w:p w14:paraId="75861E73" w14:textId="7E383281" w:rsidR="00D26A07" w:rsidRPr="00D26A07" w:rsidRDefault="00176307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 w:rsidRPr="00176307">
        <w:rPr>
          <w:rFonts w:eastAsia="Times New Roman" w:cs="Times New Roman"/>
          <w:color w:val="000000"/>
          <w:sz w:val="28"/>
          <w:lang w:eastAsia="ru-RU"/>
        </w:rPr>
        <w:t xml:space="preserve">Историческое развитие представлений о коррупции и </w:t>
      </w:r>
      <w:r w:rsidR="00CD02A7">
        <w:rPr>
          <w:rFonts w:eastAsia="Times New Roman" w:cs="Times New Roman"/>
          <w:color w:val="000000"/>
          <w:sz w:val="28"/>
          <w:lang w:eastAsia="ru-RU"/>
        </w:rPr>
        <w:t xml:space="preserve">противодействии ей </w:t>
      </w:r>
      <w:r w:rsidRPr="00176307">
        <w:rPr>
          <w:rFonts w:eastAsia="Times New Roman" w:cs="Times New Roman"/>
          <w:color w:val="000000"/>
          <w:sz w:val="28"/>
          <w:lang w:eastAsia="ru-RU"/>
        </w:rPr>
        <w:t>на различных этапах общественного развития.</w:t>
      </w:r>
      <w:r>
        <w:rPr>
          <w:rFonts w:eastAsia="Times New Roman" w:cs="Times New Roman"/>
          <w:color w:val="000000"/>
          <w:sz w:val="28"/>
          <w:lang w:eastAsia="ru-RU"/>
        </w:rPr>
        <w:t xml:space="preserve"> </w:t>
      </w:r>
      <w:r w:rsidR="00D26A07" w:rsidRPr="00D26A07">
        <w:rPr>
          <w:rFonts w:eastAsia="Times New Roman" w:cs="Times New Roman"/>
          <w:color w:val="000000"/>
          <w:sz w:val="28"/>
          <w:lang w:eastAsia="ru-RU"/>
        </w:rPr>
        <w:t>Понятие коррупции в российском законодательстве: системообразующие элементы коррупции. Определение сущности и характерных черт коррупции как социально-правового явления. Причины и условия коррупционного поведения.</w:t>
      </w:r>
    </w:p>
    <w:p w14:paraId="354B243A" w14:textId="7B8FFA74" w:rsidR="00D26A07" w:rsidRDefault="00D26A07" w:rsidP="00CF21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 w:rsidRPr="00D26A07">
        <w:rPr>
          <w:rFonts w:eastAsia="Times New Roman" w:cs="Times New Roman"/>
          <w:color w:val="000000"/>
          <w:sz w:val="28"/>
          <w:lang w:eastAsia="ru-RU"/>
        </w:rPr>
        <w:t>Государственная политика в сфере противодействия коррупции.</w:t>
      </w:r>
      <w:r w:rsidR="00CF218D">
        <w:rPr>
          <w:rFonts w:eastAsia="Times New Roman" w:cs="Times New Roman"/>
          <w:color w:val="000000"/>
          <w:sz w:val="28"/>
          <w:lang w:eastAsia="ru-RU"/>
        </w:rPr>
        <w:t xml:space="preserve"> </w:t>
      </w:r>
      <w:r w:rsidR="00CF218D" w:rsidRPr="00CF218D">
        <w:rPr>
          <w:rFonts w:eastAsia="Times New Roman" w:cs="Times New Roman"/>
          <w:color w:val="000000"/>
          <w:sz w:val="28"/>
          <w:lang w:eastAsia="ru-RU"/>
        </w:rPr>
        <w:t>Национальн</w:t>
      </w:r>
      <w:r w:rsidR="00CF218D">
        <w:rPr>
          <w:rFonts w:eastAsia="Times New Roman" w:cs="Times New Roman"/>
          <w:color w:val="000000"/>
          <w:sz w:val="28"/>
          <w:lang w:eastAsia="ru-RU"/>
        </w:rPr>
        <w:t>ая</w:t>
      </w:r>
      <w:r w:rsidR="00CF218D" w:rsidRPr="00CF218D">
        <w:rPr>
          <w:rFonts w:eastAsia="Times New Roman" w:cs="Times New Roman"/>
          <w:color w:val="000000"/>
          <w:sz w:val="28"/>
          <w:lang w:eastAsia="ru-RU"/>
        </w:rPr>
        <w:t xml:space="preserve"> стратеги</w:t>
      </w:r>
      <w:r w:rsidR="00CF218D">
        <w:rPr>
          <w:rFonts w:eastAsia="Times New Roman" w:cs="Times New Roman"/>
          <w:color w:val="000000"/>
          <w:sz w:val="28"/>
          <w:lang w:eastAsia="ru-RU"/>
        </w:rPr>
        <w:t>я</w:t>
      </w:r>
      <w:r w:rsidR="00CF218D" w:rsidRPr="00CF218D">
        <w:rPr>
          <w:rFonts w:eastAsia="Times New Roman" w:cs="Times New Roman"/>
          <w:color w:val="000000"/>
          <w:sz w:val="28"/>
          <w:lang w:eastAsia="ru-RU"/>
        </w:rPr>
        <w:t xml:space="preserve"> противодействия коррупции</w:t>
      </w:r>
      <w:r w:rsidR="00CF218D">
        <w:rPr>
          <w:rFonts w:eastAsia="Times New Roman" w:cs="Times New Roman"/>
          <w:color w:val="000000"/>
          <w:sz w:val="28"/>
          <w:lang w:eastAsia="ru-RU"/>
        </w:rPr>
        <w:t xml:space="preserve">, утвержденная Указом Президента Российской Федерации </w:t>
      </w:r>
      <w:r w:rsidR="00CF218D" w:rsidRPr="00CF218D">
        <w:rPr>
          <w:rFonts w:eastAsia="Times New Roman" w:cs="Times New Roman"/>
          <w:color w:val="000000"/>
          <w:sz w:val="28"/>
          <w:lang w:eastAsia="ru-RU"/>
        </w:rPr>
        <w:t xml:space="preserve">от 13.04.2010 </w:t>
      </w:r>
      <w:r w:rsidR="00CF218D">
        <w:rPr>
          <w:rFonts w:eastAsia="Times New Roman" w:cs="Times New Roman"/>
          <w:color w:val="000000"/>
          <w:sz w:val="28"/>
          <w:lang w:eastAsia="ru-RU"/>
        </w:rPr>
        <w:t>№</w:t>
      </w:r>
      <w:r w:rsidR="00CF218D" w:rsidRPr="00CF218D">
        <w:rPr>
          <w:rFonts w:eastAsia="Times New Roman" w:cs="Times New Roman"/>
          <w:color w:val="000000"/>
          <w:sz w:val="28"/>
          <w:lang w:eastAsia="ru-RU"/>
        </w:rPr>
        <w:t xml:space="preserve"> 460</w:t>
      </w:r>
      <w:r w:rsidR="00CF218D">
        <w:rPr>
          <w:rFonts w:eastAsia="Times New Roman" w:cs="Times New Roman"/>
          <w:color w:val="000000"/>
          <w:sz w:val="28"/>
          <w:lang w:eastAsia="ru-RU"/>
        </w:rPr>
        <w:t xml:space="preserve">. </w:t>
      </w:r>
    </w:p>
    <w:p w14:paraId="26D21D65" w14:textId="77777777" w:rsidR="00D805E0" w:rsidRDefault="00D805E0" w:rsidP="00D805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 w:rsidRPr="00D26A07">
        <w:rPr>
          <w:rFonts w:eastAsia="Times New Roman" w:cs="Times New Roman"/>
          <w:color w:val="000000"/>
          <w:sz w:val="28"/>
          <w:lang w:eastAsia="ru-RU"/>
        </w:rPr>
        <w:t>Международные стандарты государственного управления в области противодействия коррупции. Опыт иностранных государств по противодействию коррупции.</w:t>
      </w:r>
    </w:p>
    <w:p w14:paraId="1EB9A80E" w14:textId="77777777" w:rsidR="00587AEC" w:rsidRDefault="00587AEC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</w:p>
    <w:p w14:paraId="5370D28A" w14:textId="77777777" w:rsidR="00D26A07" w:rsidRPr="00D26A07" w:rsidRDefault="00D26A07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lang w:eastAsia="ru-RU"/>
        </w:rPr>
      </w:pPr>
      <w:r w:rsidRPr="00D26A07">
        <w:rPr>
          <w:rFonts w:eastAsia="Times New Roman" w:cs="Times New Roman"/>
          <w:b/>
          <w:color w:val="000000"/>
          <w:sz w:val="28"/>
          <w:lang w:eastAsia="ru-RU"/>
        </w:rPr>
        <w:t xml:space="preserve">Тема </w:t>
      </w:r>
      <w:r w:rsidR="00176307">
        <w:rPr>
          <w:rFonts w:eastAsia="Times New Roman" w:cs="Times New Roman"/>
          <w:b/>
          <w:color w:val="000000"/>
          <w:sz w:val="28"/>
          <w:lang w:eastAsia="ru-RU"/>
        </w:rPr>
        <w:t>2</w:t>
      </w:r>
      <w:r w:rsidRPr="00D26A07">
        <w:rPr>
          <w:rFonts w:eastAsia="Times New Roman" w:cs="Times New Roman"/>
          <w:b/>
          <w:color w:val="000000"/>
          <w:sz w:val="28"/>
          <w:lang w:eastAsia="ru-RU"/>
        </w:rPr>
        <w:t>. Правовые и организационные основы противодействия коррупции</w:t>
      </w:r>
    </w:p>
    <w:p w14:paraId="2A49CD7A" w14:textId="77777777" w:rsidR="00D26A07" w:rsidRPr="00D26A07" w:rsidRDefault="00D26A07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 w:rsidRPr="00D26A07">
        <w:rPr>
          <w:rFonts w:eastAsia="Times New Roman" w:cs="Times New Roman"/>
          <w:color w:val="000000"/>
          <w:sz w:val="28"/>
          <w:lang w:eastAsia="ru-RU"/>
        </w:rPr>
        <w:t>Система национального законодательства в сфере противодействия коррупции и ее характеристика.</w:t>
      </w:r>
    </w:p>
    <w:p w14:paraId="37156CF0" w14:textId="728888C1" w:rsidR="00176307" w:rsidRDefault="00176307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bookmarkStart w:id="2" w:name="_Hlk151917861"/>
      <w:r>
        <w:rPr>
          <w:rFonts w:eastAsia="Times New Roman" w:cs="Times New Roman"/>
          <w:color w:val="000000"/>
          <w:sz w:val="28"/>
          <w:lang w:eastAsia="ru-RU"/>
        </w:rPr>
        <w:lastRenderedPageBreak/>
        <w:t>Организационные основы противодействия коррупции. П</w:t>
      </w:r>
      <w:r w:rsidRPr="00176307">
        <w:rPr>
          <w:rFonts w:eastAsia="Times New Roman" w:cs="Times New Roman"/>
          <w:color w:val="000000"/>
          <w:sz w:val="28"/>
          <w:lang w:eastAsia="ru-RU"/>
        </w:rPr>
        <w:t xml:space="preserve">олномочия Президента Российской Федерации в сфере противодействия коррупции. </w:t>
      </w:r>
      <w:r w:rsidR="00C12F08" w:rsidRPr="00C12F08">
        <w:rPr>
          <w:rFonts w:eastAsia="Times New Roman" w:cs="Times New Roman"/>
          <w:color w:val="000000"/>
          <w:sz w:val="28"/>
          <w:lang w:eastAsia="ru-RU"/>
        </w:rPr>
        <w:t>Совет при Президенте Российской Федерации по противодействию коррупции</w:t>
      </w:r>
      <w:r w:rsidR="00CD02A7">
        <w:rPr>
          <w:rFonts w:eastAsia="Times New Roman" w:cs="Times New Roman"/>
          <w:color w:val="000000"/>
          <w:sz w:val="28"/>
          <w:lang w:eastAsia="ru-RU"/>
        </w:rPr>
        <w:t xml:space="preserve"> и его </w:t>
      </w:r>
      <w:r w:rsidR="00C12F08">
        <w:rPr>
          <w:rFonts w:eastAsia="Times New Roman" w:cs="Times New Roman"/>
          <w:color w:val="000000"/>
          <w:sz w:val="28"/>
          <w:lang w:eastAsia="ru-RU"/>
        </w:rPr>
        <w:t>президиум</w:t>
      </w:r>
      <w:r w:rsidR="00CD02A7">
        <w:rPr>
          <w:rFonts w:eastAsia="Times New Roman" w:cs="Times New Roman"/>
          <w:color w:val="000000"/>
          <w:sz w:val="28"/>
          <w:lang w:eastAsia="ru-RU"/>
        </w:rPr>
        <w:t xml:space="preserve">. </w:t>
      </w:r>
      <w:r w:rsidRPr="00176307">
        <w:rPr>
          <w:rFonts w:eastAsia="Times New Roman" w:cs="Times New Roman"/>
          <w:color w:val="000000"/>
          <w:sz w:val="28"/>
          <w:lang w:eastAsia="ru-RU"/>
        </w:rPr>
        <w:t xml:space="preserve">Полномочия Федерального собрания, Правительства </w:t>
      </w:r>
      <w:r w:rsidR="001B4363">
        <w:rPr>
          <w:rFonts w:eastAsia="Times New Roman" w:cs="Times New Roman"/>
          <w:color w:val="000000"/>
          <w:sz w:val="28"/>
          <w:lang w:eastAsia="ru-RU"/>
        </w:rPr>
        <w:t>Российской Федерации</w:t>
      </w:r>
      <w:r w:rsidRPr="00176307">
        <w:rPr>
          <w:rFonts w:eastAsia="Times New Roman" w:cs="Times New Roman"/>
          <w:color w:val="000000"/>
          <w:sz w:val="28"/>
          <w:lang w:eastAsia="ru-RU"/>
        </w:rPr>
        <w:t xml:space="preserve">, </w:t>
      </w:r>
      <w:r w:rsidR="000E1025">
        <w:rPr>
          <w:rFonts w:eastAsia="Times New Roman" w:cs="Times New Roman"/>
          <w:color w:val="000000"/>
          <w:sz w:val="28"/>
          <w:lang w:eastAsia="ru-RU"/>
        </w:rPr>
        <w:t xml:space="preserve">Счетной палаты Российской Федерации и </w:t>
      </w:r>
      <w:r w:rsidRPr="00176307">
        <w:rPr>
          <w:rFonts w:eastAsia="Times New Roman" w:cs="Times New Roman"/>
          <w:color w:val="000000"/>
          <w:sz w:val="28"/>
          <w:lang w:eastAsia="ru-RU"/>
        </w:rPr>
        <w:t>иных органов</w:t>
      </w:r>
      <w:r w:rsidR="00CD02A7">
        <w:rPr>
          <w:rFonts w:eastAsia="Times New Roman" w:cs="Times New Roman"/>
          <w:color w:val="000000"/>
          <w:sz w:val="28"/>
          <w:lang w:eastAsia="ru-RU"/>
        </w:rPr>
        <w:t xml:space="preserve"> и организаций</w:t>
      </w:r>
      <w:r w:rsidRPr="00176307">
        <w:rPr>
          <w:rFonts w:eastAsia="Times New Roman" w:cs="Times New Roman"/>
          <w:color w:val="000000"/>
          <w:sz w:val="28"/>
          <w:lang w:eastAsia="ru-RU"/>
        </w:rPr>
        <w:t xml:space="preserve">. </w:t>
      </w:r>
      <w:r w:rsidR="00200AEB">
        <w:rPr>
          <w:rFonts w:eastAsia="Times New Roman" w:cs="Times New Roman"/>
          <w:color w:val="000000"/>
          <w:sz w:val="28"/>
          <w:lang w:eastAsia="ru-RU"/>
        </w:rPr>
        <w:t xml:space="preserve">Органы прокуратуры. </w:t>
      </w:r>
      <w:r w:rsidRPr="00176307">
        <w:rPr>
          <w:rFonts w:eastAsia="Times New Roman" w:cs="Times New Roman"/>
          <w:color w:val="000000"/>
          <w:sz w:val="28"/>
          <w:lang w:eastAsia="ru-RU"/>
        </w:rPr>
        <w:t xml:space="preserve">Правоохранительные органы. </w:t>
      </w:r>
      <w:r w:rsidR="00CF218D">
        <w:rPr>
          <w:rFonts w:eastAsia="Times New Roman" w:cs="Times New Roman"/>
          <w:color w:val="000000"/>
          <w:sz w:val="28"/>
          <w:lang w:eastAsia="ru-RU"/>
        </w:rPr>
        <w:t xml:space="preserve">Управление Президента Российской Федерации по вопросам государственной службы, кадров и противодействия коррупции. </w:t>
      </w:r>
      <w:r w:rsidR="00CD02A7">
        <w:rPr>
          <w:rFonts w:eastAsia="Times New Roman" w:cs="Times New Roman"/>
          <w:color w:val="000000"/>
          <w:sz w:val="28"/>
          <w:lang w:eastAsia="ru-RU"/>
        </w:rPr>
        <w:t>Подразделения по профилактике коррупционных и иных правонарушений</w:t>
      </w:r>
      <w:r w:rsidR="00C12F08">
        <w:rPr>
          <w:rFonts w:eastAsia="Times New Roman" w:cs="Times New Roman"/>
          <w:color w:val="000000"/>
          <w:sz w:val="28"/>
          <w:lang w:eastAsia="ru-RU"/>
        </w:rPr>
        <w:t xml:space="preserve"> государственных, муниципальных органов и </w:t>
      </w:r>
      <w:r w:rsidR="00667297">
        <w:rPr>
          <w:rFonts w:eastAsia="Times New Roman" w:cs="Times New Roman"/>
          <w:color w:val="000000"/>
          <w:sz w:val="28"/>
          <w:lang w:eastAsia="ru-RU"/>
        </w:rPr>
        <w:t>организаций</w:t>
      </w:r>
      <w:r w:rsidR="00CD02A7">
        <w:rPr>
          <w:rFonts w:eastAsia="Times New Roman" w:cs="Times New Roman"/>
          <w:color w:val="000000"/>
          <w:sz w:val="28"/>
          <w:lang w:eastAsia="ru-RU"/>
        </w:rPr>
        <w:t xml:space="preserve">. </w:t>
      </w:r>
      <w:bookmarkStart w:id="3" w:name="_Hlk151915072"/>
      <w:r w:rsidRPr="00176307">
        <w:rPr>
          <w:rFonts w:eastAsia="Times New Roman" w:cs="Times New Roman"/>
          <w:color w:val="000000"/>
          <w:sz w:val="28"/>
          <w:lang w:eastAsia="ru-RU"/>
        </w:rPr>
        <w:t>Комиссии по соблюдению требований к служебному поведению и урегулированию конфликта интересов</w:t>
      </w:r>
      <w:bookmarkEnd w:id="3"/>
      <w:r w:rsidRPr="00176307">
        <w:rPr>
          <w:rFonts w:eastAsia="Times New Roman" w:cs="Times New Roman"/>
          <w:color w:val="000000"/>
          <w:sz w:val="28"/>
          <w:lang w:eastAsia="ru-RU"/>
        </w:rPr>
        <w:t xml:space="preserve">. </w:t>
      </w:r>
    </w:p>
    <w:p w14:paraId="057EC181" w14:textId="1A48BE7B" w:rsidR="00770C6B" w:rsidRDefault="00770C6B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 w:rsidRPr="00770C6B">
        <w:rPr>
          <w:rFonts w:eastAsia="Times New Roman" w:cs="Times New Roman"/>
          <w:color w:val="000000"/>
          <w:sz w:val="28"/>
          <w:lang w:eastAsia="ru-RU"/>
        </w:rPr>
        <w:t>Система противодействия коррупции в государственных, муниципальных органах и организациях, ее нормативно - правовая, управленческая, кадровая, специальная, психологическая и педагогическая составляющие.</w:t>
      </w:r>
    </w:p>
    <w:p w14:paraId="60044FB6" w14:textId="3C4393D0" w:rsidR="00D26A07" w:rsidRDefault="00502107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/>
          <w:color w:val="000000"/>
          <w:sz w:val="28"/>
          <w:lang w:eastAsia="ru-RU"/>
        </w:rPr>
        <w:t>Меры по пр</w:t>
      </w:r>
      <w:r w:rsidR="001B4363">
        <w:rPr>
          <w:rFonts w:eastAsia="Times New Roman" w:cs="Times New Roman"/>
          <w:color w:val="000000"/>
          <w:sz w:val="28"/>
          <w:lang w:eastAsia="ru-RU"/>
        </w:rPr>
        <w:t xml:space="preserve">едупреждению коррупции, принимаемые правоохранительными органами: </w:t>
      </w:r>
      <w:r w:rsidR="00D26A07" w:rsidRPr="00D26A07">
        <w:rPr>
          <w:rFonts w:eastAsia="Times New Roman" w:cs="Times New Roman"/>
          <w:color w:val="000000"/>
          <w:sz w:val="28"/>
          <w:lang w:eastAsia="ru-RU"/>
        </w:rPr>
        <w:t xml:space="preserve">официальное предостережение о недопустимости совершения </w:t>
      </w:r>
      <w:r w:rsidR="007C0660">
        <w:rPr>
          <w:rFonts w:eastAsia="Times New Roman" w:cs="Times New Roman"/>
          <w:color w:val="000000"/>
          <w:sz w:val="28"/>
          <w:lang w:eastAsia="ru-RU"/>
        </w:rPr>
        <w:t xml:space="preserve">коррупционные </w:t>
      </w:r>
      <w:r w:rsidR="00D26A07" w:rsidRPr="00D26A07">
        <w:rPr>
          <w:rFonts w:eastAsia="Times New Roman" w:cs="Times New Roman"/>
          <w:color w:val="000000"/>
          <w:sz w:val="28"/>
          <w:lang w:eastAsia="ru-RU"/>
        </w:rPr>
        <w:t>правонарушений; представление органа дознания, следователя, прокурора и частное определение (постановление) суда по уголовным делам о необходимости устранения причин и условий, способствовавших совершению коррупционных преступлений; иные меры, предусмотренные законодательством.</w:t>
      </w:r>
    </w:p>
    <w:bookmarkEnd w:id="2"/>
    <w:p w14:paraId="746F207F" w14:textId="77777777" w:rsidR="00502107" w:rsidRPr="00D26A07" w:rsidRDefault="00502107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</w:p>
    <w:p w14:paraId="663E8DD0" w14:textId="474D3B2D" w:rsidR="00D26A07" w:rsidRDefault="00D26A07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8"/>
          <w:lang w:eastAsia="ru-RU"/>
        </w:rPr>
      </w:pPr>
      <w:r w:rsidRPr="00D26A07">
        <w:rPr>
          <w:rFonts w:eastAsia="Calibri" w:cs="Times New Roman"/>
          <w:b/>
          <w:sz w:val="28"/>
          <w:szCs w:val="28"/>
          <w:lang w:eastAsia="ru-RU"/>
        </w:rPr>
        <w:t xml:space="preserve">Тема </w:t>
      </w:r>
      <w:r w:rsidR="00502107">
        <w:rPr>
          <w:rFonts w:eastAsia="Calibri" w:cs="Times New Roman"/>
          <w:b/>
          <w:sz w:val="28"/>
          <w:szCs w:val="28"/>
          <w:lang w:eastAsia="ru-RU"/>
        </w:rPr>
        <w:t>3</w:t>
      </w:r>
      <w:r w:rsidRPr="00D26A07">
        <w:rPr>
          <w:rFonts w:eastAsia="Calibri" w:cs="Times New Roman"/>
          <w:b/>
          <w:sz w:val="28"/>
          <w:szCs w:val="28"/>
          <w:lang w:eastAsia="ru-RU"/>
        </w:rPr>
        <w:t xml:space="preserve">. </w:t>
      </w:r>
      <w:r w:rsidR="00502107" w:rsidRPr="00502107">
        <w:rPr>
          <w:rFonts w:eastAsia="Calibri" w:cs="Times New Roman"/>
          <w:b/>
          <w:sz w:val="28"/>
          <w:szCs w:val="28"/>
          <w:lang w:eastAsia="ru-RU"/>
        </w:rPr>
        <w:t xml:space="preserve">Основные направления </w:t>
      </w:r>
      <w:r w:rsidR="00A95E14">
        <w:rPr>
          <w:rFonts w:eastAsia="Calibri" w:cs="Times New Roman"/>
          <w:b/>
          <w:sz w:val="28"/>
          <w:szCs w:val="28"/>
          <w:lang w:eastAsia="ru-RU"/>
        </w:rPr>
        <w:t xml:space="preserve">деятельности государственных (муниципальных) органов и организаций по </w:t>
      </w:r>
      <w:r w:rsidR="00502107" w:rsidRPr="00502107">
        <w:rPr>
          <w:rFonts w:eastAsia="Calibri" w:cs="Times New Roman"/>
          <w:b/>
          <w:sz w:val="28"/>
          <w:szCs w:val="28"/>
          <w:lang w:eastAsia="ru-RU"/>
        </w:rPr>
        <w:t>противодействи</w:t>
      </w:r>
      <w:r w:rsidR="00A95E14">
        <w:rPr>
          <w:rFonts w:eastAsia="Calibri" w:cs="Times New Roman"/>
          <w:b/>
          <w:sz w:val="28"/>
          <w:szCs w:val="28"/>
          <w:lang w:eastAsia="ru-RU"/>
        </w:rPr>
        <w:t>ю</w:t>
      </w:r>
      <w:r w:rsidR="00502107" w:rsidRPr="00502107">
        <w:rPr>
          <w:rFonts w:eastAsia="Calibri" w:cs="Times New Roman"/>
          <w:b/>
          <w:sz w:val="28"/>
          <w:szCs w:val="28"/>
          <w:lang w:eastAsia="ru-RU"/>
        </w:rPr>
        <w:t xml:space="preserve"> коррупции</w:t>
      </w:r>
    </w:p>
    <w:p w14:paraId="78E3F55A" w14:textId="77777777" w:rsidR="007A2D25" w:rsidRPr="00D26A07" w:rsidRDefault="007A2D25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8"/>
          <w:lang w:eastAsia="ru-RU"/>
        </w:rPr>
      </w:pPr>
    </w:p>
    <w:p w14:paraId="68EAE5A9" w14:textId="77777777" w:rsidR="000E1025" w:rsidRDefault="001B4363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Понятие противодействия коррупции</w:t>
      </w:r>
      <w:r w:rsidR="000E1025">
        <w:rPr>
          <w:rFonts w:eastAsia="Calibri" w:cs="Times New Roman"/>
          <w:sz w:val="28"/>
          <w:szCs w:val="28"/>
          <w:lang w:eastAsia="ru-RU"/>
        </w:rPr>
        <w:t xml:space="preserve"> (</w:t>
      </w:r>
      <w:r w:rsidR="00E2467A" w:rsidRPr="00E2467A">
        <w:rPr>
          <w:rFonts w:eastAsia="Calibri" w:cs="Times New Roman"/>
          <w:sz w:val="28"/>
          <w:szCs w:val="28"/>
          <w:lang w:eastAsia="ru-RU"/>
        </w:rPr>
        <w:t>профилактика коррупции</w:t>
      </w:r>
      <w:r w:rsidR="00E2467A">
        <w:rPr>
          <w:rFonts w:eastAsia="Calibri" w:cs="Times New Roman"/>
          <w:sz w:val="28"/>
          <w:szCs w:val="28"/>
          <w:lang w:eastAsia="ru-RU"/>
        </w:rPr>
        <w:t xml:space="preserve">, </w:t>
      </w:r>
      <w:r w:rsidR="00E2467A" w:rsidRPr="00E2467A">
        <w:rPr>
          <w:rFonts w:eastAsia="Calibri" w:cs="Times New Roman"/>
          <w:sz w:val="28"/>
          <w:szCs w:val="28"/>
          <w:lang w:eastAsia="ru-RU"/>
        </w:rPr>
        <w:t>борьба с коррупцией</w:t>
      </w:r>
      <w:r w:rsidR="00E2467A">
        <w:rPr>
          <w:rFonts w:eastAsia="Calibri" w:cs="Times New Roman"/>
          <w:sz w:val="28"/>
          <w:szCs w:val="28"/>
          <w:lang w:eastAsia="ru-RU"/>
        </w:rPr>
        <w:t xml:space="preserve">, </w:t>
      </w:r>
      <w:r w:rsidR="00E2467A" w:rsidRPr="00E2467A">
        <w:rPr>
          <w:rFonts w:eastAsia="Calibri" w:cs="Times New Roman"/>
          <w:sz w:val="28"/>
          <w:szCs w:val="28"/>
          <w:lang w:eastAsia="ru-RU"/>
        </w:rPr>
        <w:t>минимизаци</w:t>
      </w:r>
      <w:r w:rsidR="00E2467A">
        <w:rPr>
          <w:rFonts w:eastAsia="Calibri" w:cs="Times New Roman"/>
          <w:sz w:val="28"/>
          <w:szCs w:val="28"/>
          <w:lang w:eastAsia="ru-RU"/>
        </w:rPr>
        <w:t>я</w:t>
      </w:r>
      <w:r w:rsidR="00E2467A" w:rsidRPr="00E2467A">
        <w:rPr>
          <w:rFonts w:eastAsia="Calibri" w:cs="Times New Roman"/>
          <w:sz w:val="28"/>
          <w:szCs w:val="28"/>
          <w:lang w:eastAsia="ru-RU"/>
        </w:rPr>
        <w:t xml:space="preserve"> и (или) ликвидаци</w:t>
      </w:r>
      <w:r w:rsidR="00E2467A">
        <w:rPr>
          <w:rFonts w:eastAsia="Calibri" w:cs="Times New Roman"/>
          <w:sz w:val="28"/>
          <w:szCs w:val="28"/>
          <w:lang w:eastAsia="ru-RU"/>
        </w:rPr>
        <w:t>я</w:t>
      </w:r>
      <w:r w:rsidR="00E2467A" w:rsidRPr="00E2467A">
        <w:rPr>
          <w:rFonts w:eastAsia="Calibri" w:cs="Times New Roman"/>
          <w:sz w:val="28"/>
          <w:szCs w:val="28"/>
          <w:lang w:eastAsia="ru-RU"/>
        </w:rPr>
        <w:t xml:space="preserve"> последствий коррупционных правонарушений</w:t>
      </w:r>
      <w:r w:rsidR="000E1025">
        <w:rPr>
          <w:rFonts w:eastAsia="Calibri" w:cs="Times New Roman"/>
          <w:sz w:val="28"/>
          <w:szCs w:val="28"/>
          <w:lang w:eastAsia="ru-RU"/>
        </w:rPr>
        <w:t>)</w:t>
      </w:r>
      <w:r>
        <w:rPr>
          <w:rFonts w:eastAsia="Calibri" w:cs="Times New Roman"/>
          <w:sz w:val="28"/>
          <w:szCs w:val="28"/>
          <w:lang w:eastAsia="ru-RU"/>
        </w:rPr>
        <w:t xml:space="preserve">. </w:t>
      </w:r>
      <w:r w:rsidR="00BE1560" w:rsidRPr="00BE1560">
        <w:rPr>
          <w:rFonts w:eastAsia="Calibri" w:cs="Times New Roman"/>
          <w:sz w:val="28"/>
          <w:szCs w:val="28"/>
          <w:lang w:eastAsia="ru-RU"/>
        </w:rPr>
        <w:t>Меры по профилактике коррупции</w:t>
      </w:r>
      <w:r w:rsidR="00BE1560">
        <w:rPr>
          <w:rFonts w:eastAsia="Calibri" w:cs="Times New Roman"/>
          <w:sz w:val="28"/>
          <w:szCs w:val="28"/>
          <w:lang w:eastAsia="ru-RU"/>
        </w:rPr>
        <w:t>. А</w:t>
      </w:r>
      <w:r w:rsidR="00BE1560" w:rsidRPr="00BE1560">
        <w:rPr>
          <w:rFonts w:eastAsia="Calibri" w:cs="Times New Roman"/>
          <w:sz w:val="28"/>
          <w:szCs w:val="28"/>
          <w:lang w:eastAsia="ru-RU"/>
        </w:rPr>
        <w:t>нтикоррупционная экспертиза правовых актов и их проектов</w:t>
      </w:r>
      <w:r w:rsidR="00D805E0">
        <w:rPr>
          <w:rFonts w:eastAsia="Calibri" w:cs="Times New Roman"/>
          <w:sz w:val="28"/>
          <w:szCs w:val="28"/>
          <w:lang w:eastAsia="ru-RU"/>
        </w:rPr>
        <w:t>.</w:t>
      </w:r>
      <w:r w:rsidR="00E2467A">
        <w:rPr>
          <w:rFonts w:eastAsia="Calibri" w:cs="Times New Roman"/>
          <w:sz w:val="28"/>
          <w:szCs w:val="28"/>
          <w:lang w:eastAsia="ru-RU"/>
        </w:rPr>
        <w:t xml:space="preserve"> </w:t>
      </w:r>
      <w:r w:rsidR="00D805E0">
        <w:rPr>
          <w:rFonts w:eastAsia="Calibri" w:cs="Times New Roman"/>
          <w:sz w:val="28"/>
          <w:szCs w:val="28"/>
          <w:lang w:eastAsia="ru-RU"/>
        </w:rPr>
        <w:t>К</w:t>
      </w:r>
      <w:r w:rsidR="00E2467A" w:rsidRPr="00E2467A">
        <w:rPr>
          <w:rFonts w:eastAsia="Calibri" w:cs="Times New Roman"/>
          <w:sz w:val="28"/>
          <w:szCs w:val="28"/>
          <w:lang w:eastAsia="ru-RU"/>
        </w:rPr>
        <w:t>онтрол</w:t>
      </w:r>
      <w:r w:rsidR="00E2467A">
        <w:rPr>
          <w:rFonts w:eastAsia="Calibri" w:cs="Times New Roman"/>
          <w:sz w:val="28"/>
          <w:szCs w:val="28"/>
          <w:lang w:eastAsia="ru-RU"/>
        </w:rPr>
        <w:t>ь</w:t>
      </w:r>
      <w:r w:rsidR="00E2467A" w:rsidRPr="00E2467A">
        <w:rPr>
          <w:rFonts w:eastAsia="Calibri" w:cs="Times New Roman"/>
          <w:sz w:val="28"/>
          <w:szCs w:val="28"/>
          <w:lang w:eastAsia="ru-RU"/>
        </w:rPr>
        <w:t xml:space="preserve"> за соответствием расходов лиц, замещающих государственные должности, и иных лиц их доходам</w:t>
      </w:r>
      <w:r w:rsidR="00CF218D">
        <w:rPr>
          <w:rFonts w:eastAsia="Calibri" w:cs="Times New Roman"/>
          <w:sz w:val="28"/>
          <w:szCs w:val="28"/>
          <w:lang w:eastAsia="ru-RU"/>
        </w:rPr>
        <w:t>.</w:t>
      </w:r>
      <w:r w:rsidR="00E2467A">
        <w:rPr>
          <w:rFonts w:eastAsia="Calibri" w:cs="Times New Roman"/>
          <w:sz w:val="28"/>
          <w:szCs w:val="28"/>
          <w:lang w:eastAsia="ru-RU"/>
        </w:rPr>
        <w:t xml:space="preserve"> </w:t>
      </w:r>
      <w:r w:rsidR="00D734AB">
        <w:rPr>
          <w:rFonts w:eastAsia="Calibri" w:cs="Times New Roman"/>
          <w:sz w:val="28"/>
          <w:szCs w:val="28"/>
          <w:lang w:eastAsia="ru-RU"/>
        </w:rPr>
        <w:t xml:space="preserve">Проведение проверок соблюдения служащими и работниками соблюдения установленных запретов, </w:t>
      </w:r>
      <w:r w:rsidR="000E1025">
        <w:rPr>
          <w:rFonts w:eastAsia="Calibri" w:cs="Times New Roman"/>
          <w:sz w:val="28"/>
          <w:szCs w:val="28"/>
          <w:lang w:eastAsia="ru-RU"/>
        </w:rPr>
        <w:t>ограничений</w:t>
      </w:r>
      <w:r w:rsidR="00D734AB">
        <w:rPr>
          <w:rFonts w:eastAsia="Calibri" w:cs="Times New Roman"/>
          <w:sz w:val="28"/>
          <w:szCs w:val="28"/>
          <w:lang w:eastAsia="ru-RU"/>
        </w:rPr>
        <w:t xml:space="preserve"> и обязанностей в целях противодействия коррупции.</w:t>
      </w:r>
      <w:r w:rsidR="00E2467A">
        <w:rPr>
          <w:rFonts w:eastAsia="Calibri" w:cs="Times New Roman"/>
          <w:sz w:val="28"/>
          <w:szCs w:val="28"/>
          <w:lang w:eastAsia="ru-RU"/>
        </w:rPr>
        <w:t xml:space="preserve"> </w:t>
      </w:r>
    </w:p>
    <w:p w14:paraId="5E6F114D" w14:textId="65F7A7BD" w:rsidR="000E1025" w:rsidRDefault="00D805E0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Взаимодействие </w:t>
      </w:r>
      <w:r w:rsidR="00D734AB">
        <w:rPr>
          <w:rFonts w:eastAsia="Calibri" w:cs="Times New Roman"/>
          <w:sz w:val="28"/>
          <w:szCs w:val="28"/>
          <w:lang w:eastAsia="ru-RU"/>
        </w:rPr>
        <w:t>с</w:t>
      </w:r>
      <w:r>
        <w:rPr>
          <w:rFonts w:eastAsia="Calibri" w:cs="Times New Roman"/>
          <w:sz w:val="28"/>
          <w:szCs w:val="28"/>
          <w:lang w:eastAsia="ru-RU"/>
        </w:rPr>
        <w:t xml:space="preserve"> органами прокуратуры и другими правоохранительными органами.</w:t>
      </w:r>
      <w:r w:rsidR="000E1025" w:rsidRPr="000E1025">
        <w:rPr>
          <w:rFonts w:eastAsia="Calibri" w:cs="Times New Roman"/>
          <w:sz w:val="28"/>
          <w:szCs w:val="28"/>
          <w:lang w:eastAsia="ru-RU"/>
        </w:rPr>
        <w:t xml:space="preserve"> </w:t>
      </w:r>
    </w:p>
    <w:p w14:paraId="1D5679B7" w14:textId="0F79EABD" w:rsidR="002C4A69" w:rsidRDefault="002C4A69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2C4A69">
        <w:rPr>
          <w:rFonts w:eastAsia="Calibri" w:cs="Times New Roman"/>
          <w:sz w:val="28"/>
          <w:szCs w:val="28"/>
          <w:lang w:eastAsia="ru-RU"/>
        </w:rPr>
        <w:t>Информационные технологии в профилактике коррупционных правонарушений. «Справки БК» и государственная информационная система в области противодействия коррупции «Посейдон».</w:t>
      </w:r>
    </w:p>
    <w:p w14:paraId="2B25832C" w14:textId="7B94FA62" w:rsidR="00D87224" w:rsidRDefault="000E1025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М</w:t>
      </w:r>
      <w:r w:rsidRPr="00200AEB">
        <w:rPr>
          <w:rFonts w:eastAsia="Calibri" w:cs="Times New Roman"/>
          <w:sz w:val="28"/>
          <w:szCs w:val="28"/>
          <w:lang w:eastAsia="ru-RU"/>
        </w:rPr>
        <w:t>еры по предупреждению коррупции</w:t>
      </w:r>
      <w:r>
        <w:rPr>
          <w:rFonts w:eastAsia="Calibri" w:cs="Times New Roman"/>
          <w:sz w:val="28"/>
          <w:szCs w:val="28"/>
          <w:lang w:eastAsia="ru-RU"/>
        </w:rPr>
        <w:t xml:space="preserve"> в организациях.</w:t>
      </w:r>
    </w:p>
    <w:p w14:paraId="469AECA0" w14:textId="1B3668CE" w:rsidR="00CF513D" w:rsidRDefault="00A95E14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Антикоррупционное просвещение. </w:t>
      </w:r>
      <w:r w:rsidR="00D26A07" w:rsidRPr="00D26A07">
        <w:rPr>
          <w:rFonts w:eastAsia="Calibri" w:cs="Times New Roman"/>
          <w:sz w:val="28"/>
          <w:szCs w:val="28"/>
          <w:lang w:eastAsia="ru-RU"/>
        </w:rPr>
        <w:t>Формирование навыков и умений антикоррупционного поведения у служащих</w:t>
      </w:r>
      <w:r w:rsidR="00200AEB">
        <w:rPr>
          <w:rFonts w:eastAsia="Calibri" w:cs="Times New Roman"/>
          <w:sz w:val="28"/>
          <w:szCs w:val="28"/>
          <w:lang w:eastAsia="ru-RU"/>
        </w:rPr>
        <w:t xml:space="preserve"> и работников</w:t>
      </w:r>
      <w:r w:rsidR="00D26A07" w:rsidRPr="00D26A07">
        <w:rPr>
          <w:rFonts w:eastAsia="Calibri" w:cs="Times New Roman"/>
          <w:sz w:val="28"/>
          <w:szCs w:val="28"/>
          <w:lang w:eastAsia="ru-RU"/>
        </w:rPr>
        <w:t xml:space="preserve">. </w:t>
      </w:r>
    </w:p>
    <w:p w14:paraId="08D35123" w14:textId="6335B2D6" w:rsidR="00D26A07" w:rsidRDefault="00D26A07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D26A07">
        <w:rPr>
          <w:rFonts w:eastAsia="Calibri" w:cs="Times New Roman"/>
          <w:sz w:val="28"/>
          <w:szCs w:val="28"/>
          <w:lang w:eastAsia="ru-RU"/>
        </w:rPr>
        <w:t>Внутренняя корпоративная культура как основание для формирования мотивации и установок на антикоррупционное поведение.</w:t>
      </w:r>
      <w:r w:rsidR="00CF513D">
        <w:rPr>
          <w:rFonts w:eastAsia="Calibri" w:cs="Times New Roman"/>
          <w:sz w:val="28"/>
          <w:szCs w:val="28"/>
          <w:lang w:eastAsia="ru-RU"/>
        </w:rPr>
        <w:t xml:space="preserve"> </w:t>
      </w:r>
      <w:r w:rsidR="00CF513D" w:rsidRPr="00CF513D">
        <w:rPr>
          <w:rFonts w:eastAsia="Calibri" w:cs="Times New Roman"/>
          <w:sz w:val="28"/>
          <w:szCs w:val="28"/>
          <w:lang w:eastAsia="ru-RU"/>
        </w:rPr>
        <w:t>Кодекс</w:t>
      </w:r>
      <w:r w:rsidR="00CF513D">
        <w:rPr>
          <w:rFonts w:eastAsia="Calibri" w:cs="Times New Roman"/>
          <w:sz w:val="28"/>
          <w:szCs w:val="28"/>
          <w:lang w:eastAsia="ru-RU"/>
        </w:rPr>
        <w:t>ы</w:t>
      </w:r>
      <w:r w:rsidR="00CF513D" w:rsidRPr="00CF513D">
        <w:rPr>
          <w:rFonts w:eastAsia="Calibri" w:cs="Times New Roman"/>
          <w:sz w:val="28"/>
          <w:szCs w:val="28"/>
          <w:lang w:eastAsia="ru-RU"/>
        </w:rPr>
        <w:t xml:space="preserve"> этики и служебного (антикоррупционного) поведения</w:t>
      </w:r>
      <w:r w:rsidR="00CF513D">
        <w:rPr>
          <w:rFonts w:eastAsia="Calibri" w:cs="Times New Roman"/>
          <w:sz w:val="28"/>
          <w:szCs w:val="28"/>
          <w:lang w:eastAsia="ru-RU"/>
        </w:rPr>
        <w:t xml:space="preserve"> с</w:t>
      </w:r>
      <w:r w:rsidR="00E2467A">
        <w:rPr>
          <w:rFonts w:eastAsia="Calibri" w:cs="Times New Roman"/>
          <w:sz w:val="28"/>
          <w:szCs w:val="28"/>
          <w:lang w:eastAsia="ru-RU"/>
        </w:rPr>
        <w:t xml:space="preserve">лужащих и </w:t>
      </w:r>
      <w:r w:rsidR="00CF513D">
        <w:rPr>
          <w:rFonts w:eastAsia="Calibri" w:cs="Times New Roman"/>
          <w:sz w:val="28"/>
          <w:szCs w:val="28"/>
          <w:lang w:eastAsia="ru-RU"/>
        </w:rPr>
        <w:t>работников.</w:t>
      </w:r>
    </w:p>
    <w:p w14:paraId="2DDC66C3" w14:textId="77777777" w:rsidR="0089798A" w:rsidRDefault="0089798A" w:rsidP="008979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8"/>
          <w:lang w:eastAsia="ru-RU"/>
        </w:rPr>
      </w:pPr>
    </w:p>
    <w:p w14:paraId="7B5EFF68" w14:textId="77777777" w:rsidR="0089798A" w:rsidRDefault="0089798A" w:rsidP="008979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8"/>
          <w:lang w:eastAsia="ru-RU"/>
        </w:rPr>
      </w:pPr>
      <w:r w:rsidRPr="00D26A07">
        <w:rPr>
          <w:rFonts w:eastAsia="Calibri" w:cs="Times New Roman"/>
          <w:b/>
          <w:sz w:val="28"/>
          <w:szCs w:val="28"/>
          <w:lang w:eastAsia="ru-RU"/>
        </w:rPr>
        <w:lastRenderedPageBreak/>
        <w:t xml:space="preserve">Тема </w:t>
      </w:r>
      <w:r>
        <w:rPr>
          <w:rFonts w:eastAsia="Calibri" w:cs="Times New Roman"/>
          <w:b/>
          <w:sz w:val="28"/>
          <w:szCs w:val="28"/>
          <w:lang w:eastAsia="ru-RU"/>
        </w:rPr>
        <w:t>4</w:t>
      </w:r>
      <w:r w:rsidRPr="00D26A07">
        <w:rPr>
          <w:rFonts w:eastAsia="Calibri" w:cs="Times New Roman"/>
          <w:b/>
          <w:sz w:val="28"/>
          <w:szCs w:val="28"/>
          <w:lang w:eastAsia="ru-RU"/>
        </w:rPr>
        <w:t xml:space="preserve">. </w:t>
      </w:r>
      <w:r w:rsidRPr="00502107">
        <w:rPr>
          <w:rFonts w:eastAsia="Calibri" w:cs="Times New Roman"/>
          <w:b/>
          <w:sz w:val="28"/>
          <w:szCs w:val="28"/>
          <w:lang w:eastAsia="ru-RU"/>
        </w:rPr>
        <w:t>Антикоррупционные стандарты по</w:t>
      </w:r>
      <w:r>
        <w:rPr>
          <w:rFonts w:eastAsia="Calibri" w:cs="Times New Roman"/>
          <w:b/>
          <w:sz w:val="28"/>
          <w:szCs w:val="28"/>
          <w:lang w:eastAsia="ru-RU"/>
        </w:rPr>
        <w:t>ведения отдельных категорий лиц</w:t>
      </w:r>
    </w:p>
    <w:p w14:paraId="6F814DB3" w14:textId="77777777" w:rsidR="00D87224" w:rsidRDefault="00B43FC3" w:rsidP="00B43F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B43FC3">
        <w:rPr>
          <w:rFonts w:eastAsia="Calibri" w:cs="Times New Roman"/>
          <w:sz w:val="28"/>
          <w:szCs w:val="28"/>
          <w:lang w:eastAsia="ru-RU"/>
        </w:rPr>
        <w:t xml:space="preserve">Система запретов, ограничений и обязанностей, установленных в целях противодействия коррупции. </w:t>
      </w:r>
    </w:p>
    <w:p w14:paraId="1D4970B5" w14:textId="5ED8605F" w:rsidR="00D87224" w:rsidRDefault="00D87224" w:rsidP="00B43F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D87224">
        <w:rPr>
          <w:rFonts w:eastAsia="Calibri" w:cs="Times New Roman"/>
          <w:sz w:val="28"/>
          <w:szCs w:val="28"/>
          <w:lang w:eastAsia="ru-RU"/>
        </w:rPr>
        <w:t>Категории лиц, на которых распространяются запреты, ограничения и обязанности, установленные в целях противодействия коррупции.</w:t>
      </w:r>
    </w:p>
    <w:p w14:paraId="33E47E5F" w14:textId="3B8E1FA7" w:rsidR="00B43FC3" w:rsidRPr="00B43FC3" w:rsidRDefault="00B43FC3" w:rsidP="00B43F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B43FC3">
        <w:rPr>
          <w:rFonts w:eastAsia="Calibri" w:cs="Times New Roman"/>
          <w:sz w:val="28"/>
          <w:szCs w:val="28"/>
          <w:lang w:eastAsia="ru-RU"/>
        </w:rPr>
        <w:t xml:space="preserve">Запрет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 представление сведений о доходах, расходах, имуществе и обязательствах имущественного характера; контроль за законностью получения денежных средств; контроль за соответствием расходов лиц, замещающих государственные должности, и иных лиц их доходам; обязанность государственных и муниципальных служащих уведомлять об обращениях в целях склонения к совершению коррупционных правонарушений;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договора; </w:t>
      </w:r>
      <w:r w:rsidR="00C70E5F">
        <w:rPr>
          <w:rFonts w:eastAsia="Calibri" w:cs="Times New Roman"/>
          <w:sz w:val="28"/>
          <w:szCs w:val="28"/>
          <w:lang w:eastAsia="ru-RU"/>
        </w:rPr>
        <w:t>о</w:t>
      </w:r>
      <w:r w:rsidR="00C70E5F" w:rsidRPr="00C70E5F">
        <w:rPr>
          <w:rFonts w:eastAsia="Calibri" w:cs="Times New Roman"/>
          <w:sz w:val="28"/>
          <w:szCs w:val="28"/>
          <w:lang w:eastAsia="ru-RU"/>
        </w:rPr>
        <w:t>бязанность передачи ценных бумаг (долей участия, паев в уставных (складочных) капиталах организаций) в доверительное управление в целях предотвращения конфликта интересов</w:t>
      </w:r>
      <w:r w:rsidR="00C70E5F">
        <w:rPr>
          <w:rFonts w:eastAsia="Calibri" w:cs="Times New Roman"/>
          <w:sz w:val="28"/>
          <w:szCs w:val="28"/>
          <w:lang w:eastAsia="ru-RU"/>
        </w:rPr>
        <w:t xml:space="preserve">; </w:t>
      </w:r>
      <w:r w:rsidRPr="00B43FC3">
        <w:rPr>
          <w:rFonts w:eastAsia="Calibri" w:cs="Times New Roman"/>
          <w:sz w:val="28"/>
          <w:szCs w:val="28"/>
          <w:lang w:eastAsia="ru-RU"/>
        </w:rPr>
        <w:t>процедура и порядок разрешения конфликта интересов.</w:t>
      </w:r>
    </w:p>
    <w:p w14:paraId="397B4ADA" w14:textId="22C9DFA6" w:rsidR="0089798A" w:rsidRPr="00502107" w:rsidRDefault="00C70E5F" w:rsidP="008979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П</w:t>
      </w:r>
      <w:r w:rsidR="0089798A" w:rsidRPr="00502107">
        <w:rPr>
          <w:rFonts w:eastAsia="Calibri" w:cs="Times New Roman"/>
          <w:sz w:val="28"/>
          <w:szCs w:val="28"/>
          <w:lang w:eastAsia="ru-RU"/>
        </w:rPr>
        <w:t>ротиводействи</w:t>
      </w:r>
      <w:r>
        <w:rPr>
          <w:rFonts w:eastAsia="Calibri" w:cs="Times New Roman"/>
          <w:sz w:val="28"/>
          <w:szCs w:val="28"/>
          <w:lang w:eastAsia="ru-RU"/>
        </w:rPr>
        <w:t>е</w:t>
      </w:r>
      <w:r w:rsidR="0089798A" w:rsidRPr="00502107">
        <w:rPr>
          <w:rFonts w:eastAsia="Calibri" w:cs="Times New Roman"/>
          <w:sz w:val="28"/>
          <w:szCs w:val="28"/>
          <w:lang w:eastAsia="ru-RU"/>
        </w:rPr>
        <w:t xml:space="preserve"> коррупции </w:t>
      </w:r>
      <w:r>
        <w:rPr>
          <w:rFonts w:eastAsia="Calibri" w:cs="Times New Roman"/>
          <w:sz w:val="28"/>
          <w:szCs w:val="28"/>
          <w:lang w:eastAsia="ru-RU"/>
        </w:rPr>
        <w:t xml:space="preserve">при организации и проведения </w:t>
      </w:r>
      <w:r w:rsidR="0089798A" w:rsidRPr="00502107">
        <w:rPr>
          <w:rFonts w:eastAsia="Calibri" w:cs="Times New Roman"/>
          <w:sz w:val="28"/>
          <w:szCs w:val="28"/>
          <w:lang w:eastAsia="ru-RU"/>
        </w:rPr>
        <w:t>закуп</w:t>
      </w:r>
      <w:r>
        <w:rPr>
          <w:rFonts w:eastAsia="Calibri" w:cs="Times New Roman"/>
          <w:sz w:val="28"/>
          <w:szCs w:val="28"/>
          <w:lang w:eastAsia="ru-RU"/>
        </w:rPr>
        <w:t>о</w:t>
      </w:r>
      <w:r w:rsidR="0089798A" w:rsidRPr="00502107">
        <w:rPr>
          <w:rFonts w:eastAsia="Calibri" w:cs="Times New Roman"/>
          <w:sz w:val="28"/>
          <w:szCs w:val="28"/>
          <w:lang w:eastAsia="ru-RU"/>
        </w:rPr>
        <w:t>к.</w:t>
      </w:r>
    </w:p>
    <w:p w14:paraId="16E4B70D" w14:textId="77777777" w:rsidR="00587AEC" w:rsidRDefault="00587AEC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</w:p>
    <w:p w14:paraId="5F4F33EE" w14:textId="1EA6CB13" w:rsidR="00612CAB" w:rsidRDefault="00612CAB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lang w:eastAsia="ru-RU"/>
        </w:rPr>
      </w:pPr>
      <w:r w:rsidRPr="00D26A07">
        <w:rPr>
          <w:rFonts w:eastAsia="Times New Roman" w:cs="Times New Roman"/>
          <w:b/>
          <w:color w:val="000000"/>
          <w:sz w:val="28"/>
          <w:lang w:eastAsia="ru-RU"/>
        </w:rPr>
        <w:t xml:space="preserve">Тема </w:t>
      </w:r>
      <w:r>
        <w:rPr>
          <w:rFonts w:eastAsia="Times New Roman" w:cs="Times New Roman"/>
          <w:b/>
          <w:color w:val="000000"/>
          <w:sz w:val="28"/>
          <w:lang w:eastAsia="ru-RU"/>
        </w:rPr>
        <w:t>5</w:t>
      </w:r>
      <w:r w:rsidRPr="00D26A07">
        <w:rPr>
          <w:rFonts w:eastAsia="Times New Roman" w:cs="Times New Roman"/>
          <w:b/>
          <w:color w:val="000000"/>
          <w:sz w:val="28"/>
          <w:lang w:eastAsia="ru-RU"/>
        </w:rPr>
        <w:t xml:space="preserve">. Юридическая ответственность за </w:t>
      </w:r>
      <w:r w:rsidR="00C70E5F" w:rsidRPr="00C70E5F">
        <w:rPr>
          <w:rFonts w:eastAsia="Times New Roman" w:cs="Times New Roman"/>
          <w:b/>
          <w:color w:val="000000"/>
          <w:sz w:val="28"/>
          <w:lang w:eastAsia="ru-RU"/>
        </w:rPr>
        <w:t>нарушение запретов, ограничений и обязанностей, установленных в целях противодействия коррупции</w:t>
      </w:r>
      <w:r w:rsidR="00C70E5F">
        <w:rPr>
          <w:rFonts w:eastAsia="Times New Roman" w:cs="Times New Roman"/>
          <w:b/>
          <w:color w:val="000000"/>
          <w:sz w:val="28"/>
          <w:lang w:eastAsia="ru-RU"/>
        </w:rPr>
        <w:t>,</w:t>
      </w:r>
      <w:r w:rsidR="00C70E5F" w:rsidRPr="00C70E5F">
        <w:rPr>
          <w:rFonts w:eastAsia="Times New Roman" w:cs="Times New Roman"/>
          <w:b/>
          <w:color w:val="000000"/>
          <w:sz w:val="28"/>
          <w:lang w:eastAsia="ru-RU"/>
        </w:rPr>
        <w:t xml:space="preserve"> </w:t>
      </w:r>
      <w:r w:rsidR="00AF67DE">
        <w:rPr>
          <w:rFonts w:eastAsia="Times New Roman" w:cs="Times New Roman"/>
          <w:b/>
          <w:color w:val="000000"/>
          <w:sz w:val="28"/>
          <w:lang w:eastAsia="ru-RU"/>
        </w:rPr>
        <w:t xml:space="preserve">за </w:t>
      </w:r>
      <w:r w:rsidRPr="00D26A07">
        <w:rPr>
          <w:rFonts w:eastAsia="Times New Roman" w:cs="Times New Roman"/>
          <w:b/>
          <w:color w:val="000000"/>
          <w:sz w:val="28"/>
          <w:lang w:eastAsia="ru-RU"/>
        </w:rPr>
        <w:t xml:space="preserve">коррупционные </w:t>
      </w:r>
      <w:r w:rsidR="00C70E5F" w:rsidRPr="00D26A07">
        <w:rPr>
          <w:rFonts w:eastAsia="Times New Roman" w:cs="Times New Roman"/>
          <w:b/>
          <w:color w:val="000000"/>
          <w:sz w:val="28"/>
          <w:lang w:eastAsia="ru-RU"/>
        </w:rPr>
        <w:t xml:space="preserve">правонарушения </w:t>
      </w:r>
      <w:r w:rsidR="00C70E5F">
        <w:rPr>
          <w:rFonts w:eastAsia="Times New Roman" w:cs="Times New Roman"/>
          <w:b/>
          <w:color w:val="000000"/>
          <w:sz w:val="28"/>
          <w:lang w:eastAsia="ru-RU"/>
        </w:rPr>
        <w:t xml:space="preserve">и </w:t>
      </w:r>
      <w:r w:rsidRPr="00D26A07">
        <w:rPr>
          <w:rFonts w:eastAsia="Times New Roman" w:cs="Times New Roman"/>
          <w:b/>
          <w:color w:val="000000"/>
          <w:sz w:val="28"/>
          <w:lang w:eastAsia="ru-RU"/>
        </w:rPr>
        <w:t xml:space="preserve">преступления </w:t>
      </w:r>
    </w:p>
    <w:p w14:paraId="7FC96B38" w14:textId="77777777" w:rsidR="007A2D25" w:rsidRDefault="007A2D25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lang w:eastAsia="ru-RU"/>
        </w:rPr>
      </w:pPr>
    </w:p>
    <w:p w14:paraId="0B48AD96" w14:textId="299D4ADB" w:rsidR="00587AEC" w:rsidRDefault="00612CAB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D26A07">
        <w:rPr>
          <w:rFonts w:eastAsia="Calibri" w:cs="Times New Roman"/>
          <w:sz w:val="28"/>
          <w:szCs w:val="28"/>
          <w:lang w:eastAsia="ru-RU"/>
        </w:rPr>
        <w:t>Понятие, виды и основания юридической ответственности. Соотношение понятий коррупции</w:t>
      </w:r>
      <w:r w:rsidR="00AF67DE">
        <w:rPr>
          <w:rFonts w:eastAsia="Calibri" w:cs="Times New Roman"/>
          <w:sz w:val="28"/>
          <w:szCs w:val="28"/>
          <w:lang w:eastAsia="ru-RU"/>
        </w:rPr>
        <w:t>, коррупционного преступления</w:t>
      </w:r>
      <w:r w:rsidRPr="00D26A07">
        <w:rPr>
          <w:rFonts w:eastAsia="Calibri" w:cs="Times New Roman"/>
          <w:sz w:val="28"/>
          <w:szCs w:val="28"/>
          <w:lang w:eastAsia="ru-RU"/>
        </w:rPr>
        <w:t xml:space="preserve"> и коррупционного правонарушения в законодательстве Российской Федерации. Дисциплинарная ответственность за </w:t>
      </w:r>
      <w:r w:rsidR="00F17DC8">
        <w:rPr>
          <w:rFonts w:eastAsia="Calibri" w:cs="Times New Roman"/>
          <w:sz w:val="28"/>
          <w:szCs w:val="28"/>
          <w:lang w:eastAsia="ru-RU"/>
        </w:rPr>
        <w:t xml:space="preserve">нарушение запретов, ограничений и обязанностей, установленных в целях противодействия коррупции, </w:t>
      </w:r>
      <w:r w:rsidR="00667297">
        <w:rPr>
          <w:rFonts w:eastAsia="Calibri" w:cs="Times New Roman"/>
          <w:sz w:val="28"/>
          <w:szCs w:val="28"/>
          <w:lang w:eastAsia="ru-RU"/>
        </w:rPr>
        <w:t>в законодательстве о государственной (муниципальной) службе и трудовом законодательстве</w:t>
      </w:r>
      <w:r w:rsidRPr="00D26A07">
        <w:rPr>
          <w:rFonts w:eastAsia="Calibri" w:cs="Times New Roman"/>
          <w:sz w:val="28"/>
          <w:szCs w:val="28"/>
          <w:lang w:eastAsia="ru-RU"/>
        </w:rPr>
        <w:t>.</w:t>
      </w:r>
      <w:r w:rsidR="00B43FC3">
        <w:rPr>
          <w:rFonts w:eastAsia="Calibri" w:cs="Times New Roman"/>
          <w:sz w:val="28"/>
          <w:szCs w:val="28"/>
          <w:lang w:eastAsia="ru-RU"/>
        </w:rPr>
        <w:t xml:space="preserve"> Увольнение в связи </w:t>
      </w:r>
      <w:r w:rsidR="00BE1560">
        <w:rPr>
          <w:rFonts w:eastAsia="Calibri" w:cs="Times New Roman"/>
          <w:sz w:val="28"/>
          <w:szCs w:val="28"/>
          <w:lang w:eastAsia="ru-RU"/>
        </w:rPr>
        <w:t xml:space="preserve">с </w:t>
      </w:r>
      <w:r w:rsidR="00B43FC3">
        <w:rPr>
          <w:rFonts w:eastAsia="Calibri" w:cs="Times New Roman"/>
          <w:sz w:val="28"/>
          <w:szCs w:val="28"/>
          <w:lang w:eastAsia="ru-RU"/>
        </w:rPr>
        <w:t xml:space="preserve">утратой доверия. </w:t>
      </w:r>
      <w:r w:rsidRPr="00D26A07">
        <w:rPr>
          <w:rFonts w:eastAsia="Calibri" w:cs="Times New Roman"/>
          <w:sz w:val="28"/>
          <w:szCs w:val="28"/>
          <w:lang w:eastAsia="ru-RU"/>
        </w:rPr>
        <w:t xml:space="preserve">Административная ответственность </w:t>
      </w:r>
      <w:r w:rsidR="00C70E5F">
        <w:rPr>
          <w:rFonts w:eastAsia="Calibri" w:cs="Times New Roman"/>
          <w:sz w:val="28"/>
          <w:szCs w:val="28"/>
          <w:lang w:eastAsia="ru-RU"/>
        </w:rPr>
        <w:t>организаций за несоблюдение запретов, ограничений и обязанностей, установленных в целях противодействия коррупции.</w:t>
      </w:r>
      <w:r w:rsidR="00C70E5F" w:rsidRPr="00D26A07">
        <w:rPr>
          <w:rFonts w:eastAsia="Calibri" w:cs="Times New Roman"/>
          <w:sz w:val="28"/>
          <w:szCs w:val="28"/>
          <w:lang w:eastAsia="ru-RU"/>
        </w:rPr>
        <w:t xml:space="preserve"> </w:t>
      </w:r>
      <w:r w:rsidRPr="00D26A07">
        <w:rPr>
          <w:rFonts w:eastAsia="Calibri" w:cs="Times New Roman"/>
          <w:sz w:val="28"/>
          <w:szCs w:val="28"/>
          <w:lang w:eastAsia="ru-RU"/>
        </w:rPr>
        <w:t xml:space="preserve">Гражданско-правовая ответственность за </w:t>
      </w:r>
      <w:r w:rsidR="00837818">
        <w:rPr>
          <w:rFonts w:eastAsia="Calibri" w:cs="Times New Roman"/>
          <w:sz w:val="28"/>
          <w:szCs w:val="28"/>
          <w:lang w:eastAsia="ru-RU"/>
        </w:rPr>
        <w:t xml:space="preserve">коррупционные </w:t>
      </w:r>
      <w:r w:rsidRPr="00D26A07">
        <w:rPr>
          <w:rFonts w:eastAsia="Calibri" w:cs="Times New Roman"/>
          <w:sz w:val="28"/>
          <w:szCs w:val="28"/>
          <w:lang w:eastAsia="ru-RU"/>
        </w:rPr>
        <w:t xml:space="preserve">правонарушения. </w:t>
      </w:r>
      <w:r w:rsidR="00F17DC8" w:rsidRPr="00F17DC8">
        <w:rPr>
          <w:rFonts w:eastAsia="Calibri" w:cs="Times New Roman"/>
          <w:sz w:val="28"/>
          <w:szCs w:val="28"/>
          <w:lang w:eastAsia="ru-RU"/>
        </w:rPr>
        <w:t>Обращение органов прокуратуры в суд с заявлением об обращении в доход Российской Федерации объектов имущества, в отношении которых не представлено сведений, подтверждающих их приобретение на законные доходы, или об обращении в доход Российской Федерации денежной суммы, эквивалентной стоимости такого имущества, если его обращение в доход Российской Федерации невозможно.</w:t>
      </w:r>
      <w:r w:rsidR="00F17DC8">
        <w:rPr>
          <w:rFonts w:eastAsia="Calibri" w:cs="Times New Roman"/>
          <w:sz w:val="28"/>
          <w:szCs w:val="28"/>
          <w:lang w:eastAsia="ru-RU"/>
        </w:rPr>
        <w:t xml:space="preserve"> </w:t>
      </w:r>
      <w:r w:rsidRPr="00D26A07">
        <w:rPr>
          <w:rFonts w:eastAsia="Calibri" w:cs="Times New Roman"/>
          <w:sz w:val="28"/>
          <w:szCs w:val="28"/>
          <w:lang w:eastAsia="ru-RU"/>
        </w:rPr>
        <w:t>Уголовная ответственность за коррупционные преступления.</w:t>
      </w:r>
      <w:r w:rsidR="00A95E14">
        <w:rPr>
          <w:rFonts w:eastAsia="Calibri" w:cs="Times New Roman"/>
          <w:sz w:val="28"/>
          <w:szCs w:val="28"/>
          <w:lang w:eastAsia="ru-RU"/>
        </w:rPr>
        <w:t xml:space="preserve"> </w:t>
      </w:r>
    </w:p>
    <w:p w14:paraId="124D8828" w14:textId="6E41C59B" w:rsidR="007A2D25" w:rsidRDefault="007A2D25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</w:p>
    <w:p w14:paraId="6C46AA9D" w14:textId="77777777" w:rsidR="007A2D25" w:rsidRPr="00D26A07" w:rsidRDefault="007A2D25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</w:p>
    <w:p w14:paraId="7E380C5C" w14:textId="77777777" w:rsidR="00254979" w:rsidRDefault="00254979" w:rsidP="00587AEC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lastRenderedPageBreak/>
        <w:t>Учебно-тематический план</w:t>
      </w:r>
    </w:p>
    <w:p w14:paraId="473F2074" w14:textId="77777777" w:rsidR="00587AEC" w:rsidRPr="00254979" w:rsidRDefault="00587AEC" w:rsidP="00587AEC">
      <w:pPr>
        <w:spacing w:after="0" w:line="240" w:lineRule="auto"/>
        <w:ind w:left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109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2813"/>
        <w:gridCol w:w="955"/>
        <w:gridCol w:w="1012"/>
        <w:gridCol w:w="983"/>
        <w:gridCol w:w="1408"/>
        <w:gridCol w:w="1125"/>
        <w:gridCol w:w="2249"/>
      </w:tblGrid>
      <w:tr w:rsidR="00153DF3" w:rsidRPr="00153DF3" w14:paraId="5FE47019" w14:textId="77777777" w:rsidTr="007A2D25">
        <w:trPr>
          <w:trHeight w:val="286"/>
        </w:trPr>
        <w:tc>
          <w:tcPr>
            <w:tcW w:w="421" w:type="dxa"/>
            <w:vMerge w:val="restart"/>
            <w:shd w:val="clear" w:color="auto" w:fill="auto"/>
          </w:tcPr>
          <w:p w14:paraId="5BCCE5DE" w14:textId="77777777" w:rsidR="00153DF3" w:rsidRP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14:paraId="5E9B6CC8" w14:textId="77777777" w:rsidR="00153DF3" w:rsidRP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12" w:type="dxa"/>
            <w:vMerge w:val="restart"/>
            <w:shd w:val="clear" w:color="auto" w:fill="auto"/>
          </w:tcPr>
          <w:p w14:paraId="0BA92D85" w14:textId="77777777" w:rsidR="00153DF3" w:rsidRPr="00153DF3" w:rsidRDefault="00153DF3" w:rsidP="00C679C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тем</w:t>
            </w:r>
            <w:r w:rsidR="00C679C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(разделов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C679C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53DF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5483" w:type="dxa"/>
            <w:gridSpan w:val="5"/>
            <w:shd w:val="clear" w:color="auto" w:fill="auto"/>
          </w:tcPr>
          <w:p w14:paraId="7443FA44" w14:textId="77777777" w:rsidR="00153DF3" w:rsidRP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249" w:type="dxa"/>
            <w:vMerge w:val="restart"/>
            <w:shd w:val="clear" w:color="auto" w:fill="auto"/>
          </w:tcPr>
          <w:p w14:paraId="6EE4F052" w14:textId="77777777" w:rsidR="00153DF3" w:rsidRP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254979" w:rsidRPr="00153DF3" w14:paraId="309F77C0" w14:textId="77777777" w:rsidTr="007A2D25">
        <w:trPr>
          <w:trHeight w:val="603"/>
        </w:trPr>
        <w:tc>
          <w:tcPr>
            <w:tcW w:w="421" w:type="dxa"/>
            <w:vMerge/>
            <w:shd w:val="clear" w:color="auto" w:fill="auto"/>
          </w:tcPr>
          <w:p w14:paraId="59AD6817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vMerge/>
            <w:shd w:val="clear" w:color="auto" w:fill="auto"/>
          </w:tcPr>
          <w:p w14:paraId="6C7F219B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14:paraId="64391CAF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3" w:type="dxa"/>
            <w:gridSpan w:val="3"/>
            <w:shd w:val="clear" w:color="auto" w:fill="auto"/>
          </w:tcPr>
          <w:p w14:paraId="7E0E5CA2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Аудиторная работа-</w:t>
            </w:r>
            <w:r w:rsidRPr="00153DF3">
              <w:rPr>
                <w:rFonts w:eastAsia="Calibri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53DF3"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0804A4BF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49" w:type="dxa"/>
            <w:vMerge/>
            <w:shd w:val="clear" w:color="auto" w:fill="auto"/>
          </w:tcPr>
          <w:p w14:paraId="3530EA76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54979" w:rsidRPr="00153DF3" w14:paraId="50428D55" w14:textId="77777777" w:rsidTr="007A2D25">
        <w:trPr>
          <w:trHeight w:val="874"/>
        </w:trPr>
        <w:tc>
          <w:tcPr>
            <w:tcW w:w="421" w:type="dxa"/>
            <w:vMerge/>
            <w:shd w:val="clear" w:color="auto" w:fill="auto"/>
          </w:tcPr>
          <w:p w14:paraId="70C1D424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vMerge/>
            <w:shd w:val="clear" w:color="auto" w:fill="auto"/>
          </w:tcPr>
          <w:p w14:paraId="56F46FA6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7A6C15D5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shd w:val="clear" w:color="auto" w:fill="auto"/>
          </w:tcPr>
          <w:p w14:paraId="1F8E871D" w14:textId="77777777" w:rsidR="00254979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sz w:val="24"/>
                <w:szCs w:val="24"/>
                <w:lang w:eastAsia="ru-RU"/>
              </w:rPr>
              <w:t>Общая</w:t>
            </w:r>
            <w:r w:rsidR="00C679C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</w:p>
          <w:p w14:paraId="39E22B64" w14:textId="77777777" w:rsidR="00C679C7" w:rsidRPr="00153DF3" w:rsidRDefault="00C679C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3" w:type="dxa"/>
            <w:shd w:val="clear" w:color="auto" w:fill="auto"/>
          </w:tcPr>
          <w:p w14:paraId="34A77C96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06" w:type="dxa"/>
            <w:shd w:val="clear" w:color="auto" w:fill="auto"/>
          </w:tcPr>
          <w:p w14:paraId="1863577E" w14:textId="77777777" w:rsidR="00254979" w:rsidRPr="00153DF3" w:rsidRDefault="00C679C7" w:rsidP="00C679C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Семинары, п</w:t>
            </w:r>
            <w:r w:rsidR="00254979" w:rsidRPr="00153DF3">
              <w:rPr>
                <w:rFonts w:eastAsia="Times New Roman" w:cs="Times New Roman"/>
                <w:sz w:val="24"/>
                <w:szCs w:val="24"/>
                <w:lang w:eastAsia="ru-RU"/>
              </w:rPr>
              <w:t>рактические занятия</w:t>
            </w:r>
          </w:p>
        </w:tc>
        <w:tc>
          <w:tcPr>
            <w:tcW w:w="1124" w:type="dxa"/>
            <w:vMerge/>
            <w:shd w:val="clear" w:color="auto" w:fill="auto"/>
          </w:tcPr>
          <w:p w14:paraId="36203DD0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9" w:type="dxa"/>
            <w:vMerge/>
            <w:shd w:val="clear" w:color="auto" w:fill="auto"/>
          </w:tcPr>
          <w:p w14:paraId="0DF02184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54979" w:rsidRPr="00153DF3" w14:paraId="67DA4B06" w14:textId="77777777" w:rsidTr="007A2D25">
        <w:trPr>
          <w:trHeight w:val="1748"/>
        </w:trPr>
        <w:tc>
          <w:tcPr>
            <w:tcW w:w="421" w:type="dxa"/>
            <w:shd w:val="clear" w:color="auto" w:fill="auto"/>
          </w:tcPr>
          <w:p w14:paraId="2434E18E" w14:textId="77777777"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shd w:val="clear" w:color="auto" w:fill="auto"/>
          </w:tcPr>
          <w:p w14:paraId="1BBDB8BD" w14:textId="4BB70F6D" w:rsidR="00254979" w:rsidRPr="00153DF3" w:rsidRDefault="000D6B2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Тема 1. </w:t>
            </w:r>
            <w:r w:rsidR="00C70E5F" w:rsidRPr="00C70E5F">
              <w:rPr>
                <w:rFonts w:eastAsia="Calibri" w:cs="Times New Roman"/>
                <w:bCs/>
                <w:color w:val="000000"/>
                <w:sz w:val="24"/>
                <w:szCs w:val="24"/>
              </w:rPr>
              <w:t>Коррупция как угроза безопасности России: понятие, признаки, сущность, детерминанты</w:t>
            </w:r>
            <w:r w:rsidR="00C70E5F" w:rsidRPr="00C70E5F" w:rsidDel="00C70E5F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9798A" w:rsidRPr="0089798A">
              <w:rPr>
                <w:rFonts w:eastAsia="Calibri" w:cs="Times New Roman"/>
                <w:bCs/>
                <w:color w:val="000000"/>
                <w:sz w:val="24"/>
                <w:szCs w:val="24"/>
              </w:rPr>
              <w:t>сущность, детерминанты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5864EE52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3179A74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B8D25BD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0ED9614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5A375FA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AF1C333" w14:textId="4C4140F4" w:rsidR="00254979" w:rsidRPr="00153DF3" w:rsidRDefault="00762FC6" w:rsidP="00153DF3">
            <w:pPr>
              <w:spacing w:after="0" w:line="16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Научные сообщения</w:t>
            </w:r>
            <w:r w:rsidR="00254979" w:rsidRPr="00153DF3">
              <w:rPr>
                <w:rFonts w:eastAsia="Times New Roman" w:cs="Times New Roman"/>
                <w:sz w:val="24"/>
                <w:szCs w:val="24"/>
              </w:rPr>
              <w:t>, опрос, дискуссия</w:t>
            </w:r>
          </w:p>
        </w:tc>
      </w:tr>
      <w:tr w:rsidR="00254979" w:rsidRPr="00153DF3" w14:paraId="3CC69031" w14:textId="77777777" w:rsidTr="007A2D25">
        <w:trPr>
          <w:trHeight w:val="1175"/>
        </w:trPr>
        <w:tc>
          <w:tcPr>
            <w:tcW w:w="421" w:type="dxa"/>
            <w:shd w:val="clear" w:color="auto" w:fill="auto"/>
          </w:tcPr>
          <w:p w14:paraId="3C7D1AAB" w14:textId="77777777"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shd w:val="clear" w:color="auto" w:fill="auto"/>
          </w:tcPr>
          <w:p w14:paraId="2674E4C5" w14:textId="77777777" w:rsidR="00254979" w:rsidRPr="00153DF3" w:rsidRDefault="000D6B2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="0089798A"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Правовые и организационные основы противодействия коррупции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6D791A74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9F8B984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35F1F404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E2B08FC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4" w:type="dxa"/>
            <w:shd w:val="clear" w:color="auto" w:fill="auto"/>
          </w:tcPr>
          <w:p w14:paraId="7404629E" w14:textId="77777777" w:rsidR="006E51D0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74834A4" w14:textId="77777777" w:rsidR="00997503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5818717C" w14:textId="28977723" w:rsidR="00254979" w:rsidRPr="00153DF3" w:rsidRDefault="00762FC6" w:rsidP="00153DF3">
            <w:pPr>
              <w:spacing w:after="0" w:line="16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Научные сообщения</w:t>
            </w:r>
            <w:r w:rsidR="00254979" w:rsidRPr="00153DF3">
              <w:rPr>
                <w:rFonts w:eastAsia="Times New Roman" w:cs="Times New Roman"/>
                <w:sz w:val="24"/>
                <w:szCs w:val="24"/>
              </w:rPr>
              <w:t>, тестирование, опрос, дискуссия</w:t>
            </w:r>
          </w:p>
        </w:tc>
      </w:tr>
      <w:tr w:rsidR="00254979" w:rsidRPr="00153DF3" w14:paraId="2D2A6F0E" w14:textId="77777777" w:rsidTr="007A2D25">
        <w:trPr>
          <w:trHeight w:val="970"/>
        </w:trPr>
        <w:tc>
          <w:tcPr>
            <w:tcW w:w="421" w:type="dxa"/>
            <w:shd w:val="clear" w:color="auto" w:fill="auto"/>
          </w:tcPr>
          <w:p w14:paraId="28968217" w14:textId="77777777"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shd w:val="clear" w:color="auto" w:fill="auto"/>
          </w:tcPr>
          <w:p w14:paraId="3109817A" w14:textId="5AB07184" w:rsidR="00612CAB" w:rsidRPr="00153DF3" w:rsidRDefault="000D6B27" w:rsidP="00153DF3">
            <w:pPr>
              <w:shd w:val="clear" w:color="auto" w:fill="FFFFFF"/>
              <w:spacing w:after="0" w:line="16" w:lineRule="atLeast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3. </w:t>
            </w:r>
            <w:r w:rsidR="0089798A"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направления деятельности государственных</w:t>
            </w:r>
            <w:r w:rsidR="00A95E14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(муниципальных) </w:t>
            </w:r>
            <w:r w:rsidR="0089798A"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органов </w:t>
            </w:r>
            <w:r w:rsidR="00A95E14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организаций </w:t>
            </w:r>
            <w:r w:rsidR="0089798A"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по противодействи</w:t>
            </w:r>
            <w:r w:rsidR="00770C6B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="0089798A"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коррупции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54B8E5FC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45BC505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5FA22DCD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BC3FB45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4" w:type="dxa"/>
            <w:shd w:val="clear" w:color="auto" w:fill="auto"/>
          </w:tcPr>
          <w:p w14:paraId="588B7230" w14:textId="77777777" w:rsidR="00254979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8A87978" w14:textId="77777777" w:rsidR="00997503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248EF38" w14:textId="77777777" w:rsidR="00997503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30E36A5" w14:textId="77777777" w:rsidR="00997503" w:rsidRPr="00153DF3" w:rsidRDefault="002E3ECA" w:rsidP="002E3EC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03534929" w14:textId="18C4BA83" w:rsidR="00254979" w:rsidRPr="00153DF3" w:rsidRDefault="00762FC6" w:rsidP="00153DF3">
            <w:pPr>
              <w:spacing w:after="0" w:line="12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Научные сообщения</w:t>
            </w:r>
            <w:r w:rsidR="00254979" w:rsidRPr="00153DF3">
              <w:rPr>
                <w:rFonts w:eastAsia="Times New Roman" w:cs="Times New Roman"/>
                <w:sz w:val="24"/>
                <w:szCs w:val="24"/>
              </w:rPr>
              <w:t>, тестирование, решение практических ситуационных задач, опрос, дискуссия</w:t>
            </w:r>
          </w:p>
        </w:tc>
      </w:tr>
      <w:tr w:rsidR="00254979" w:rsidRPr="00153DF3" w14:paraId="7DE71ADA" w14:textId="77777777" w:rsidTr="007A2D25">
        <w:trPr>
          <w:trHeight w:val="1748"/>
        </w:trPr>
        <w:tc>
          <w:tcPr>
            <w:tcW w:w="421" w:type="dxa"/>
            <w:shd w:val="clear" w:color="auto" w:fill="auto"/>
          </w:tcPr>
          <w:p w14:paraId="4FF338AA" w14:textId="77777777"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shd w:val="clear" w:color="auto" w:fill="auto"/>
          </w:tcPr>
          <w:p w14:paraId="40D1B4AA" w14:textId="77777777" w:rsidR="00254979" w:rsidRPr="00153DF3" w:rsidRDefault="000D6B27" w:rsidP="00153DF3">
            <w:pPr>
              <w:shd w:val="clear" w:color="auto" w:fill="FFFFFF"/>
              <w:spacing w:after="0" w:line="16" w:lineRule="atLeast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4. </w:t>
            </w:r>
            <w:r w:rsidR="0089798A"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Антикоррупционные стандарты поведения отдельных категорий лиц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480CAE9B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99349C6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2820620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131C142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4" w:type="dxa"/>
            <w:shd w:val="clear" w:color="auto" w:fill="auto"/>
          </w:tcPr>
          <w:p w14:paraId="0CCFCD55" w14:textId="77777777" w:rsidR="00254979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B04ECE1" w14:textId="77777777" w:rsidR="00997503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70033A7" w14:textId="77777777" w:rsidR="00997503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DCA652F" w14:textId="77777777" w:rsidR="00997503" w:rsidRPr="00153DF3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68989BE8" w14:textId="3CC63436" w:rsidR="00254979" w:rsidRPr="00153DF3" w:rsidRDefault="00762FC6" w:rsidP="00153DF3">
            <w:pPr>
              <w:spacing w:after="0" w:line="16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Научные сообщения</w:t>
            </w:r>
            <w:r w:rsidR="00254979" w:rsidRPr="00153DF3">
              <w:rPr>
                <w:rFonts w:eastAsia="Times New Roman" w:cs="Times New Roman"/>
                <w:sz w:val="24"/>
                <w:szCs w:val="24"/>
              </w:rPr>
              <w:t>, опрос,</w:t>
            </w:r>
            <w:r w:rsidR="00254979" w:rsidRPr="00153DF3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r w:rsidR="00254979" w:rsidRPr="00153DF3">
              <w:rPr>
                <w:rFonts w:eastAsia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41A1F955" w14:textId="77777777" w:rsidR="00254979" w:rsidRPr="00153DF3" w:rsidRDefault="00254979" w:rsidP="00153DF3">
            <w:pPr>
              <w:spacing w:after="0" w:line="16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53DF3">
              <w:rPr>
                <w:rFonts w:eastAsia="Times New Roman" w:cs="Times New Roman"/>
                <w:sz w:val="24"/>
                <w:szCs w:val="24"/>
              </w:rPr>
              <w:t>дискуссия</w:t>
            </w:r>
          </w:p>
        </w:tc>
      </w:tr>
      <w:tr w:rsidR="00254979" w:rsidRPr="00153DF3" w14:paraId="3AB28CF1" w14:textId="77777777" w:rsidTr="007A2D25">
        <w:trPr>
          <w:trHeight w:val="3496"/>
        </w:trPr>
        <w:tc>
          <w:tcPr>
            <w:tcW w:w="421" w:type="dxa"/>
            <w:shd w:val="clear" w:color="auto" w:fill="auto"/>
          </w:tcPr>
          <w:p w14:paraId="25FE0965" w14:textId="77777777"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shd w:val="clear" w:color="auto" w:fill="auto"/>
          </w:tcPr>
          <w:p w14:paraId="1DBB2642" w14:textId="77777777" w:rsidR="00254979" w:rsidRPr="00153DF3" w:rsidRDefault="000D6B27" w:rsidP="00153DF3">
            <w:pPr>
              <w:shd w:val="clear" w:color="auto" w:fill="FFFFFF"/>
              <w:spacing w:after="0" w:line="16" w:lineRule="atLeast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14:paraId="2FB77F27" w14:textId="48D797CC" w:rsidR="00612CAB" w:rsidRPr="00153DF3" w:rsidRDefault="00D805E0" w:rsidP="00153DF3">
            <w:pPr>
              <w:shd w:val="clear" w:color="auto" w:fill="FFFFFF"/>
              <w:spacing w:after="0" w:line="16" w:lineRule="atLeast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5E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Юридическая ответственность за нарушение запретов, ограничений и обязанностей, установленных в целях противодействия коррупции, за коррупционные правонарушения и преступления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2D95D875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89DB972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5E04C6B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8E05DF8" w14:textId="77777777" w:rsidR="00254979" w:rsidRPr="00153DF3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4" w:type="dxa"/>
            <w:shd w:val="clear" w:color="auto" w:fill="auto"/>
          </w:tcPr>
          <w:p w14:paraId="2281B64E" w14:textId="77777777" w:rsidR="00254979" w:rsidRDefault="00254979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653BA58D" w14:textId="77777777" w:rsidR="00997503" w:rsidRDefault="00997503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C4AFC8C" w14:textId="77777777" w:rsidR="00997503" w:rsidRDefault="00997503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23C75709" w14:textId="77777777" w:rsidR="00997503" w:rsidRPr="00153DF3" w:rsidRDefault="00997503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162B562" w14:textId="670C8975" w:rsidR="00254979" w:rsidRPr="00153DF3" w:rsidRDefault="00762FC6" w:rsidP="00153DF3">
            <w:pPr>
              <w:spacing w:after="0" w:line="16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Научные сообщения</w:t>
            </w:r>
            <w:r w:rsidR="00254979" w:rsidRPr="00153DF3">
              <w:rPr>
                <w:rFonts w:eastAsia="Times New Roman" w:cs="Times New Roman"/>
                <w:sz w:val="24"/>
                <w:szCs w:val="24"/>
              </w:rPr>
              <w:t>, решение практических ситуационных задач,</w:t>
            </w:r>
          </w:p>
          <w:p w14:paraId="32D54486" w14:textId="77777777" w:rsidR="00254979" w:rsidRPr="00153DF3" w:rsidRDefault="00254979" w:rsidP="00153DF3">
            <w:pPr>
              <w:spacing w:after="0" w:line="16" w:lineRule="atLeas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53DF3">
              <w:rPr>
                <w:rFonts w:eastAsia="Times New Roman" w:cs="Times New Roman"/>
                <w:sz w:val="24"/>
                <w:szCs w:val="24"/>
              </w:rPr>
              <w:t>дискуссия</w:t>
            </w:r>
          </w:p>
        </w:tc>
      </w:tr>
      <w:tr w:rsidR="00254979" w:rsidRPr="00153DF3" w14:paraId="10166781" w14:textId="77777777" w:rsidTr="007A2D25">
        <w:trPr>
          <w:trHeight w:val="666"/>
        </w:trPr>
        <w:tc>
          <w:tcPr>
            <w:tcW w:w="3234" w:type="dxa"/>
            <w:gridSpan w:val="2"/>
            <w:shd w:val="clear" w:color="auto" w:fill="auto"/>
          </w:tcPr>
          <w:p w14:paraId="6ED5BF3B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eastAsia="Calibri" w:cs="Times New Roman"/>
                <w:b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191637CB" w14:textId="77777777" w:rsidR="00254979" w:rsidRPr="00153DF3" w:rsidRDefault="0094069C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46715E1" w14:textId="77777777" w:rsidR="00254979" w:rsidRPr="00153DF3" w:rsidRDefault="0094069C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1BF15E2" w14:textId="77777777" w:rsidR="00254979" w:rsidRPr="00153DF3" w:rsidRDefault="0094069C" w:rsidP="008979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AB73AF9" w14:textId="77777777" w:rsidR="00254979" w:rsidRPr="00153DF3" w:rsidRDefault="0094069C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25E1AF6" w14:textId="77777777" w:rsidR="00254979" w:rsidRPr="00153DF3" w:rsidRDefault="0094069C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6F3CF1D5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254979" w:rsidRPr="00153DF3" w14:paraId="49C7079E" w14:textId="77777777" w:rsidTr="007A2D25">
        <w:trPr>
          <w:trHeight w:val="585"/>
        </w:trPr>
        <w:tc>
          <w:tcPr>
            <w:tcW w:w="3234" w:type="dxa"/>
            <w:gridSpan w:val="2"/>
            <w:shd w:val="clear" w:color="auto" w:fill="auto"/>
          </w:tcPr>
          <w:p w14:paraId="468D724A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eastAsia="Calibri" w:cs="Times New Roman"/>
                <w:b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3B666417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1A8CB6" w14:textId="77777777" w:rsidR="00254979" w:rsidRPr="00153DF3" w:rsidRDefault="0094069C" w:rsidP="00C679C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F951176" w14:textId="77777777" w:rsidR="00254979" w:rsidRPr="00153DF3" w:rsidRDefault="0094069C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4CBB290" w14:textId="77777777" w:rsidR="00254979" w:rsidRPr="00153DF3" w:rsidRDefault="0094069C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58DF7DC" w14:textId="77777777" w:rsidR="00254979" w:rsidRPr="00153DF3" w:rsidRDefault="0094069C" w:rsidP="00C679C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026A7995" w14:textId="77777777"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CA33680" w14:textId="77777777" w:rsidR="00254979" w:rsidRDefault="00254979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lastRenderedPageBreak/>
        <w:t>5.3.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14:paraId="1C6EC8CF" w14:textId="77777777" w:rsidR="00587AEC" w:rsidRPr="00254979" w:rsidRDefault="00587AEC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6836"/>
        <w:gridCol w:w="1843"/>
      </w:tblGrid>
      <w:tr w:rsidR="00254979" w:rsidRPr="00254979" w14:paraId="4A182453" w14:textId="77777777" w:rsidTr="007A2D25">
        <w:tc>
          <w:tcPr>
            <w:tcW w:w="2378" w:type="dxa"/>
            <w:shd w:val="clear" w:color="auto" w:fill="auto"/>
          </w:tcPr>
          <w:p w14:paraId="611A6DDC" w14:textId="77777777" w:rsidR="00254979" w:rsidRPr="00254979" w:rsidRDefault="00254979" w:rsidP="00587AEC">
            <w:pPr>
              <w:tabs>
                <w:tab w:val="left" w:pos="2024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25497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14:paraId="4DF587C2" w14:textId="354BB196" w:rsidR="00254979" w:rsidRPr="00254979" w:rsidRDefault="00254979" w:rsidP="007A2D25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тем дисциплины</w:t>
            </w:r>
          </w:p>
        </w:tc>
        <w:tc>
          <w:tcPr>
            <w:tcW w:w="6836" w:type="dxa"/>
            <w:shd w:val="clear" w:color="auto" w:fill="auto"/>
          </w:tcPr>
          <w:p w14:paraId="5F65FA76" w14:textId="77777777" w:rsidR="00254979" w:rsidRPr="00254979" w:rsidRDefault="00254979" w:rsidP="00153DF3">
            <w:pPr>
              <w:spacing w:after="0" w:line="240" w:lineRule="auto"/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25497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Перечень вопросов</w:t>
            </w:r>
          </w:p>
          <w:p w14:paraId="3676E7E1" w14:textId="4237C878" w:rsidR="00254979" w:rsidRPr="007A2D25" w:rsidRDefault="00254979" w:rsidP="007A2D25">
            <w:pPr>
              <w:spacing w:after="0" w:line="240" w:lineRule="auto"/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25497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для обсуждения на семинарских, практических занятиях, рекомендуемые источники из</w:t>
            </w:r>
            <w:r w:rsidR="007A2D2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497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разделов 8, 9</w:t>
            </w:r>
          </w:p>
        </w:tc>
        <w:tc>
          <w:tcPr>
            <w:tcW w:w="1843" w:type="dxa"/>
            <w:shd w:val="clear" w:color="auto" w:fill="auto"/>
          </w:tcPr>
          <w:p w14:paraId="0AAA80B4" w14:textId="77777777" w:rsidR="00254979" w:rsidRPr="00254979" w:rsidRDefault="00254979" w:rsidP="00587AEC">
            <w:pPr>
              <w:spacing w:after="0" w:line="240" w:lineRule="auto"/>
              <w:ind w:firstLine="4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0964BF" w:rsidRPr="00254979" w14:paraId="0EE9F73E" w14:textId="77777777" w:rsidTr="007A2D25">
        <w:tc>
          <w:tcPr>
            <w:tcW w:w="2378" w:type="dxa"/>
            <w:shd w:val="clear" w:color="auto" w:fill="auto"/>
          </w:tcPr>
          <w:p w14:paraId="1B366111" w14:textId="77777777" w:rsidR="000964BF" w:rsidRPr="00254979" w:rsidRDefault="000964BF" w:rsidP="00587AE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6B27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Тема 1. </w:t>
            </w:r>
            <w:r w:rsidR="0089798A" w:rsidRPr="0089798A">
              <w:rPr>
                <w:rFonts w:eastAsia="Calibri" w:cs="Times New Roman"/>
                <w:bCs/>
                <w:color w:val="000000"/>
                <w:sz w:val="24"/>
                <w:szCs w:val="24"/>
              </w:rPr>
              <w:t>Коррупция как угроза национальной безопасности России: понятие, признаки, сущность, детерминанты</w:t>
            </w:r>
          </w:p>
        </w:tc>
        <w:tc>
          <w:tcPr>
            <w:tcW w:w="6836" w:type="dxa"/>
            <w:shd w:val="clear" w:color="auto" w:fill="auto"/>
          </w:tcPr>
          <w:p w14:paraId="0E4D1C53" w14:textId="238414B0" w:rsidR="00770C6B" w:rsidRPr="00770C6B" w:rsidRDefault="00770C6B" w:rsidP="00770C6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Историческое развитие представлений о коррупции и противодействии ей на различных этапах общественного развития. Понятие коррупции в российском законодательстве: системообразующие элементы коррупции. </w:t>
            </w:r>
            <w:r w:rsidR="000D6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ущност</w:t>
            </w:r>
            <w:r w:rsidR="000D6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характерны</w:t>
            </w:r>
            <w:r w:rsidR="000D6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черт</w:t>
            </w:r>
            <w:r w:rsidR="000D6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коррупции как социально-правового явления. Причины и условия коррупционного поведения.</w:t>
            </w:r>
          </w:p>
          <w:p w14:paraId="3F3E59E0" w14:textId="490DA160" w:rsidR="000964BF" w:rsidRPr="004A4CF9" w:rsidRDefault="00770C6B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в сфере противодействия коррупции.</w:t>
            </w:r>
            <w:r w:rsidR="00AD428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64BF" w:rsidRPr="004A4CF9"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  <w:t>Рекомендуемые источники:</w:t>
            </w:r>
          </w:p>
          <w:p w14:paraId="560ABB31" w14:textId="1E287D4C" w:rsidR="000964BF" w:rsidRPr="006E1207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раздел 8: </w:t>
            </w:r>
            <w:r w:rsidRP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1-</w:t>
            </w:r>
            <w:r w:rsidR="004A4CF9" w:rsidRP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  <w:r w:rsidRP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, 1</w:t>
            </w:r>
            <w:r w:rsid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3; 15</w:t>
            </w:r>
            <w:r w:rsidR="004A4CF9" w:rsidRP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, 19</w:t>
            </w:r>
            <w:r w:rsidR="00A9611E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, </w:t>
            </w:r>
            <w:r w:rsidR="00705514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21, </w:t>
            </w:r>
            <w:r w:rsidR="00E535BA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25</w:t>
            </w:r>
            <w:r w:rsidR="00705514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, 35</w:t>
            </w:r>
          </w:p>
          <w:p w14:paraId="74BC3850" w14:textId="3CAFC839"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6E1207"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  <w:t>раздел 9:</w:t>
            </w:r>
            <w:r w:rsidRP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1-1</w:t>
            </w:r>
            <w:r w:rsidR="00E535BA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C95C61" w14:textId="77777777" w:rsidR="000964BF" w:rsidRPr="00254979" w:rsidRDefault="000964BF" w:rsidP="00587A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54979">
              <w:rPr>
                <w:rFonts w:eastAsia="Times New Roman" w:cs="Times New Roman"/>
                <w:sz w:val="24"/>
                <w:szCs w:val="24"/>
              </w:rPr>
              <w:t>Опрос, дискуссия, анализ нормативных правовых актов, ситуационные и практические задачи.</w:t>
            </w:r>
          </w:p>
        </w:tc>
      </w:tr>
      <w:tr w:rsidR="000964BF" w:rsidRPr="00254979" w14:paraId="670F98F7" w14:textId="77777777" w:rsidTr="007A2D25">
        <w:tc>
          <w:tcPr>
            <w:tcW w:w="2378" w:type="dxa"/>
            <w:shd w:val="clear" w:color="auto" w:fill="auto"/>
          </w:tcPr>
          <w:p w14:paraId="40BEBEB2" w14:textId="77777777" w:rsidR="000964BF" w:rsidRPr="00254979" w:rsidRDefault="000964BF" w:rsidP="00587AE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6B2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="0089798A"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Правовые и организационные основы противодействия коррупции</w:t>
            </w:r>
          </w:p>
        </w:tc>
        <w:tc>
          <w:tcPr>
            <w:tcW w:w="6836" w:type="dxa"/>
            <w:shd w:val="clear" w:color="auto" w:fill="auto"/>
          </w:tcPr>
          <w:p w14:paraId="2EEA9DCC" w14:textId="77777777" w:rsidR="00770C6B" w:rsidRPr="00770C6B" w:rsidRDefault="00770C6B" w:rsidP="00770C6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Система национального законодательства в сфере противодействия коррупции и ее характеристика.</w:t>
            </w:r>
          </w:p>
          <w:p w14:paraId="79B4758B" w14:textId="77777777" w:rsidR="00770C6B" w:rsidRPr="00770C6B" w:rsidRDefault="00770C6B" w:rsidP="00770C6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Международные стандарты государственного управления в области противодействия коррупции. Опыт иностранных государств по противодействию коррупции.</w:t>
            </w:r>
          </w:p>
          <w:p w14:paraId="1B0E5EEB" w14:textId="77777777" w:rsidR="00770C6B" w:rsidRPr="00770C6B" w:rsidRDefault="00770C6B" w:rsidP="00770C6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Организационные основы противодействия коррупции. Полномочия Президента Российской Федерации в сфере противодействия коррупции. Совет при Президенте Российской Федерации по противодействию коррупции и его президиум. Полномочия Федерального собрания, Правительства Российской Федерации, иных органов и организаций. Органы прокуратуры. Правоохранительные органы. Подразделения по профилактике коррупционных и иных правонарушений государственных, муниципальных органов и организаций. Комиссии по соблюдению требований к служебному поведению и урегулированию конфликта интересов. </w:t>
            </w:r>
          </w:p>
          <w:p w14:paraId="115C15F2" w14:textId="77777777" w:rsidR="00770C6B" w:rsidRPr="00770C6B" w:rsidRDefault="00770C6B" w:rsidP="00770C6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Меры по предупреждению коррупции, принимаемые правоохранительными органами: официальное предостережение о недопустимости совершения коррупционных правонарушений; представление органа дознания, следователя, прокурора и частное определение (постановление) суда по уголовным делам о необходимости устранения причин и условий, способствовавших совершению коррупционных преступлений; иные меры, предусмотренные законодательством.</w:t>
            </w:r>
          </w:p>
          <w:p w14:paraId="14C29DB6" w14:textId="77777777" w:rsidR="00770C6B" w:rsidRPr="00770C6B" w:rsidRDefault="00770C6B" w:rsidP="00770C6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C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Обращение органов прокуратуры в суд с заявлением об обращении в доход Российской Федерации объектов имущества, в отношении которых не представлено сведений, подтверждающих их приобретение на законные доходы, или об обращении в доход Российской Федерации денежной суммы, эквивалентной стоимости такого имущества, если его обращение в доход Российской Федерации невозможно.</w:t>
            </w:r>
          </w:p>
          <w:p w14:paraId="503B279D" w14:textId="77777777"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086B80CA" w14:textId="26316A50" w:rsidR="000964BF" w:rsidRPr="006E1207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6E1207">
              <w:rPr>
                <w:rFonts w:eastAsia="Calibri" w:cs="Times New Roman"/>
                <w:color w:val="000000"/>
                <w:sz w:val="24"/>
                <w:szCs w:val="24"/>
              </w:rPr>
              <w:t>1</w:t>
            </w:r>
            <w:r w:rsidR="004A4CF9" w:rsidRPr="006E120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E120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E120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E120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9-12</w:t>
            </w:r>
            <w:r w:rsidRPr="006E120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A4CF9" w:rsidRPr="006E120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="006E120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5, 17</w:t>
            </w:r>
            <w:r w:rsidR="00A961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  <w:r w:rsidR="00E535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1-24, 26, 27</w:t>
            </w:r>
          </w:p>
          <w:p w14:paraId="1F387530" w14:textId="672B4647"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207">
              <w:rPr>
                <w:rFonts w:eastAsia="Calibri" w:cs="Times New Roman"/>
                <w:b/>
                <w:color w:val="000000"/>
                <w:sz w:val="24"/>
                <w:szCs w:val="24"/>
              </w:rPr>
              <w:t>раздел 9</w:t>
            </w:r>
            <w:r w:rsidRPr="00762FC6">
              <w:rPr>
                <w:rFonts w:eastAsia="Calibri" w:cs="Times New Roman"/>
                <w:b/>
                <w:color w:val="000000"/>
                <w:sz w:val="24"/>
                <w:szCs w:val="24"/>
              </w:rPr>
              <w:t>:</w:t>
            </w:r>
            <w:r w:rsidRPr="00762FC6">
              <w:rPr>
                <w:rFonts w:eastAsia="Calibri" w:cs="Times New Roman"/>
                <w:color w:val="000000"/>
                <w:sz w:val="27"/>
                <w:szCs w:val="27"/>
              </w:rPr>
              <w:t xml:space="preserve"> 1-1</w:t>
            </w:r>
            <w:r w:rsidR="00E535BA">
              <w:rPr>
                <w:rFonts w:eastAsia="Calibri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F487EE" w14:textId="77777777" w:rsidR="000964BF" w:rsidRPr="00254979" w:rsidRDefault="000964BF" w:rsidP="00587A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54979">
              <w:rPr>
                <w:rFonts w:eastAsia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0964BF" w:rsidRPr="00254979" w14:paraId="032A1059" w14:textId="77777777" w:rsidTr="007A2D25">
        <w:tc>
          <w:tcPr>
            <w:tcW w:w="2378" w:type="dxa"/>
            <w:shd w:val="clear" w:color="auto" w:fill="auto"/>
          </w:tcPr>
          <w:p w14:paraId="5C6C1DF6" w14:textId="5A488A50" w:rsidR="000964BF" w:rsidRPr="0025497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3. </w:t>
            </w:r>
            <w:r w:rsidR="00D805E0" w:rsidRPr="00D805E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направления деятельности государственных (муниципальных) органов и организаций по противодействию коррупции</w:t>
            </w:r>
          </w:p>
        </w:tc>
        <w:tc>
          <w:tcPr>
            <w:tcW w:w="6836" w:type="dxa"/>
            <w:shd w:val="clear" w:color="auto" w:fill="auto"/>
          </w:tcPr>
          <w:p w14:paraId="4E76E820" w14:textId="77777777" w:rsidR="00D805E0" w:rsidRPr="00D805E0" w:rsidRDefault="00D805E0" w:rsidP="00D805E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5E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противодействия коррупции: профилактика коррупции, борьба с коррупцией, минимизация и (или) ликвидация последствий коррупционных правонарушений. Меры по профилактике коррупции. Антикоррупционная экспертиза правовых актов и их проектов. Контроль за соответствием расходов лиц, замещающих государственные должности, и иных лиц их доходам. Меры по предупреждению коррупции в организациях. </w:t>
            </w:r>
          </w:p>
          <w:p w14:paraId="42B3E599" w14:textId="77777777" w:rsidR="00D805E0" w:rsidRPr="00D805E0" w:rsidRDefault="00D805E0" w:rsidP="00D805E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5E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Антикоррупционное просвещение. Формирование навыков и умений антикоррупционного поведения у служащих и работников. </w:t>
            </w:r>
          </w:p>
          <w:p w14:paraId="2A7EACA1" w14:textId="77777777" w:rsidR="00E535BA" w:rsidRDefault="00D805E0" w:rsidP="0089798A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5E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Внутренняя корпоративная культура как основание для формирования мотивации и установок на антикоррупционное поведение. Кодексы этики и служебного (антикоррупционного) поведения служащих и работников.</w:t>
            </w:r>
          </w:p>
          <w:p w14:paraId="142C0806" w14:textId="3E85B507" w:rsidR="000964BF" w:rsidRPr="004A4CF9" w:rsidRDefault="00D805E0" w:rsidP="0089798A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64BF" w:rsidRPr="004A4CF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783C8C38" w14:textId="17665D1B"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4A4CF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1-</w:t>
            </w:r>
            <w:r w:rsidR="004A4CF9" w:rsidRPr="004A4CF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4A4CF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A4CF9" w:rsidRPr="004A4CF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E120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A4CF9" w:rsidRPr="004A4CF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-17</w:t>
            </w:r>
            <w:r w:rsidR="00E535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21-23</w:t>
            </w:r>
            <w:r w:rsidR="0070551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33-36</w:t>
            </w:r>
          </w:p>
          <w:p w14:paraId="45DC2978" w14:textId="0B524BD0"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4A4CF9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1-1</w:t>
            </w:r>
            <w:r w:rsidR="00E535BA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2FB471" w14:textId="77777777" w:rsidR="000964BF" w:rsidRPr="00254979" w:rsidRDefault="000964BF" w:rsidP="00587A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54979">
              <w:rPr>
                <w:rFonts w:eastAsia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0964BF" w:rsidRPr="00254979" w14:paraId="117BDE07" w14:textId="77777777" w:rsidTr="007A2D25">
        <w:tc>
          <w:tcPr>
            <w:tcW w:w="2378" w:type="dxa"/>
            <w:shd w:val="clear" w:color="auto" w:fill="auto"/>
          </w:tcPr>
          <w:p w14:paraId="7FC1C9C5" w14:textId="77777777" w:rsidR="000964BF" w:rsidRPr="0025497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4. </w:t>
            </w:r>
            <w:r w:rsidR="0089798A"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Антикоррупционные стандарты поведения отдельных категорий лиц</w:t>
            </w:r>
          </w:p>
        </w:tc>
        <w:tc>
          <w:tcPr>
            <w:tcW w:w="6836" w:type="dxa"/>
            <w:shd w:val="clear" w:color="auto" w:fill="auto"/>
          </w:tcPr>
          <w:p w14:paraId="30BAD866" w14:textId="77777777" w:rsidR="00AB3DBF" w:rsidRPr="00AB3DBF" w:rsidRDefault="00AB3DBF" w:rsidP="00AB3D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DB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запретов, ограничений и обязанностей, установленных в целях противодействия коррупции. </w:t>
            </w:r>
          </w:p>
          <w:p w14:paraId="0B0C81F2" w14:textId="77777777" w:rsidR="00AB3DBF" w:rsidRPr="00AB3DBF" w:rsidRDefault="00AB3DBF" w:rsidP="00AB3D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DB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Категории лиц, на которых распространяются запреты, ограничения и обязанности, установленные в целях противодействия коррупции.</w:t>
            </w:r>
          </w:p>
          <w:p w14:paraId="79E1DFED" w14:textId="77777777" w:rsidR="00AB3DBF" w:rsidRPr="00AB3DBF" w:rsidRDefault="00AB3DBF" w:rsidP="00AB3D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DB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Запрет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 представление сведений о доходах, расходах, имуществе и обязательствах имущественного характера; контроль за законностью получения денежных средств; контроль за соответствием расходов лиц, замещающих государственные должности, и иных лиц их доходам; обязанность государственных и муниципальных служащих уведомлять об обращениях в целях склонения к совершению коррупционных правонарушений;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договора; процедура и порядок разрешения конфликта интересов.</w:t>
            </w:r>
          </w:p>
          <w:p w14:paraId="69587E15" w14:textId="77777777" w:rsidR="00AB3DBF" w:rsidRPr="00AB3DBF" w:rsidRDefault="00AB3DBF" w:rsidP="00AB3DBF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DB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Правовые и организационные основы противодействия коррупции в закупках.</w:t>
            </w:r>
          </w:p>
          <w:p w14:paraId="4866878D" w14:textId="5B8EABF5" w:rsidR="00F145B8" w:rsidRPr="004A4CF9" w:rsidRDefault="00F145B8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6AF5E1" w14:textId="1E5393B1"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14:paraId="4267816B" w14:textId="3ECA570B"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раздел 8: </w:t>
            </w:r>
            <w:r w:rsidRPr="004A4CF9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1-</w:t>
            </w:r>
            <w:r w:rsid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  <w:r w:rsidRPr="004A4CF9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, </w:t>
            </w:r>
            <w:r w:rsidR="004A4CF9" w:rsidRPr="004A4CF9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  <w:r w:rsidR="004A4CF9" w:rsidRPr="004A4CF9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-17, </w:t>
            </w:r>
            <w:r w:rsidR="004A4CF9" w:rsidRP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6E1207" w:rsidRP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  <w:r w:rsidR="004A4CF9" w:rsidRPr="006E1207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-2</w:t>
            </w:r>
            <w:r w:rsidR="00705514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  <w:r w:rsidR="00A9611E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="00705514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21-</w:t>
            </w:r>
            <w:r w:rsidR="00A9611E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  <w:r w:rsidR="00E535BA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4, 27-29</w:t>
            </w:r>
          </w:p>
          <w:p w14:paraId="17DCC70E" w14:textId="7FA357C1"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="00E535BA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1-17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CD2E1E" w14:textId="77777777" w:rsidR="000964BF" w:rsidRPr="00254979" w:rsidRDefault="000964BF" w:rsidP="00587A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54979">
              <w:rPr>
                <w:rFonts w:eastAsia="Times New Roman" w:cs="Times New Roman"/>
                <w:sz w:val="24"/>
                <w:szCs w:val="24"/>
              </w:rPr>
              <w:t xml:space="preserve">Опрос, анализ нормативных правовых документов и </w:t>
            </w:r>
          </w:p>
          <w:p w14:paraId="596EFA0E" w14:textId="63003BE1" w:rsidR="000964BF" w:rsidRPr="00254979" w:rsidRDefault="000964BF" w:rsidP="00587A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54979">
              <w:rPr>
                <w:rFonts w:eastAsia="Times New Roman" w:cs="Times New Roman"/>
                <w:sz w:val="24"/>
                <w:szCs w:val="24"/>
              </w:rPr>
              <w:t xml:space="preserve">судебной практики, дискуссия, ситуационные и практические задачи, </w:t>
            </w:r>
            <w:r w:rsidR="00762FC6">
              <w:rPr>
                <w:rFonts w:eastAsia="Times New Roman" w:cs="Times New Roman"/>
                <w:sz w:val="24"/>
                <w:szCs w:val="24"/>
              </w:rPr>
              <w:t>научное сообщение</w:t>
            </w:r>
          </w:p>
        </w:tc>
      </w:tr>
      <w:tr w:rsidR="000964BF" w:rsidRPr="00254979" w14:paraId="0E09C7AA" w14:textId="77777777" w:rsidTr="007A2D25">
        <w:tc>
          <w:tcPr>
            <w:tcW w:w="2378" w:type="dxa"/>
            <w:shd w:val="clear" w:color="auto" w:fill="auto"/>
          </w:tcPr>
          <w:p w14:paraId="58017E72" w14:textId="77777777" w:rsidR="000964BF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14:paraId="4C5CB554" w14:textId="77777777" w:rsidR="000964BF" w:rsidRPr="0025497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CA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Юридическая ответственность за коррупционные преступления и правонарушения</w:t>
            </w:r>
          </w:p>
        </w:tc>
        <w:tc>
          <w:tcPr>
            <w:tcW w:w="6836" w:type="dxa"/>
            <w:shd w:val="clear" w:color="auto" w:fill="auto"/>
          </w:tcPr>
          <w:p w14:paraId="518BFC31" w14:textId="77777777" w:rsidR="000D6CE7" w:rsidRPr="000D6CE7" w:rsidRDefault="000D6CE7" w:rsidP="000D6CE7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Понятие, виды и основания юридической ответственности. Соотношение понятий коррупции и коррупционного правонарушения в законодательстве Российской Федерации. Дисциплинарная ответственность за коррупционные правонарушения в законодательстве о государственной (муниципальной) службе и трудовом законодательстве. Увольнение в связи с утратой доверия. Административная </w:t>
            </w:r>
            <w:r w:rsidRPr="000D6C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ответственность за коррупционные правонарушения. Гражданско-правовая ответственность за коррупционные правонарушения. Уголовная ответственность за коррупционные преступления.</w:t>
            </w:r>
          </w:p>
          <w:p w14:paraId="2B3543CD" w14:textId="77777777"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14:paraId="3576DE13" w14:textId="3C225063"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раздел 8: </w:t>
            </w:r>
            <w:r w:rsidR="004A4CF9" w:rsidRPr="004A4CF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A4CF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-12</w:t>
            </w:r>
            <w:r w:rsidR="004A4CF9" w:rsidRPr="004A4CF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13-</w:t>
            </w:r>
            <w:r w:rsidR="004A4CF9" w:rsidRPr="00107F4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17, 18-2</w:t>
            </w:r>
            <w:r w:rsidR="0070551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535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23-28</w:t>
            </w:r>
            <w:r w:rsidR="0070551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C324722" w14:textId="6D47ACFC"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4A4CF9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E535BA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1-17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DFC117" w14:textId="77777777" w:rsidR="000964BF" w:rsidRPr="00254979" w:rsidRDefault="000964BF" w:rsidP="00587A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54979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Опрос, анализ нормативных правовых документов и </w:t>
            </w:r>
          </w:p>
          <w:p w14:paraId="65FF4BBF" w14:textId="40C5A150" w:rsidR="000964BF" w:rsidRPr="00254979" w:rsidRDefault="000964BF" w:rsidP="00587AE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54979">
              <w:rPr>
                <w:rFonts w:eastAsia="Times New Roman" w:cs="Times New Roman"/>
                <w:sz w:val="24"/>
                <w:szCs w:val="24"/>
              </w:rPr>
              <w:t xml:space="preserve">судебной практики, дискуссия, </w:t>
            </w:r>
            <w:r w:rsidRPr="00254979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ситуационные и практические задачи, </w:t>
            </w:r>
            <w:r w:rsidR="00762FC6">
              <w:rPr>
                <w:rFonts w:eastAsia="Times New Roman" w:cs="Times New Roman"/>
                <w:sz w:val="24"/>
                <w:szCs w:val="24"/>
              </w:rPr>
              <w:t>научное сообщение</w:t>
            </w:r>
          </w:p>
        </w:tc>
      </w:tr>
    </w:tbl>
    <w:p w14:paraId="283D801A" w14:textId="77777777" w:rsidR="00254979" w:rsidRPr="00254979" w:rsidRDefault="00254979" w:rsidP="00254979">
      <w:pPr>
        <w:suppressAutoHyphens/>
        <w:spacing w:after="0" w:line="240" w:lineRule="auto"/>
        <w:jc w:val="both"/>
        <w:rPr>
          <w:rFonts w:eastAsia="Times New Roman" w:cs="Times New Roman"/>
          <w:bCs/>
          <w:sz w:val="28"/>
          <w:szCs w:val="28"/>
          <w:highlight w:val="yellow"/>
          <w:lang w:eastAsia="ar-SA"/>
        </w:rPr>
      </w:pPr>
    </w:p>
    <w:p w14:paraId="5A6839E3" w14:textId="77777777" w:rsidR="00254979" w:rsidRDefault="00254979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  <w:r w:rsidRPr="00254979">
        <w:rPr>
          <w:rFonts w:eastAsia="Calibri" w:cs="Times New Roman"/>
          <w:b/>
          <w:sz w:val="28"/>
          <w:szCs w:val="28"/>
          <w:lang w:eastAsia="ru-RU"/>
        </w:rPr>
        <w:t xml:space="preserve">6. </w:t>
      </w:r>
      <w:r w:rsidRPr="00254979">
        <w:rPr>
          <w:rFonts w:eastAsia="Calibri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6B81AE80" w14:textId="77777777" w:rsidR="00D80F21" w:rsidRPr="00254979" w:rsidRDefault="00D80F21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  <w:lang w:eastAsia="ru-RU"/>
        </w:rPr>
      </w:pPr>
    </w:p>
    <w:p w14:paraId="69105A0F" w14:textId="77777777" w:rsidR="00254979" w:rsidRDefault="00254979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  <w:r w:rsidRPr="00254979">
        <w:rPr>
          <w:rFonts w:eastAsia="Calibri" w:cs="Times New Roman"/>
          <w:b/>
          <w:sz w:val="28"/>
          <w:szCs w:val="28"/>
          <w:lang w:eastAsia="ru-RU"/>
        </w:rPr>
        <w:t xml:space="preserve">6.1. </w:t>
      </w:r>
      <w:r w:rsidRPr="00254979">
        <w:rPr>
          <w:rFonts w:eastAsia="Calibri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335BF181" w14:textId="77777777" w:rsidR="00D80F21" w:rsidRPr="00254979" w:rsidRDefault="00D80F21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811"/>
        <w:gridCol w:w="2977"/>
      </w:tblGrid>
      <w:tr w:rsidR="00254979" w:rsidRPr="00254979" w14:paraId="04A6CACD" w14:textId="77777777" w:rsidTr="007A2D25">
        <w:tc>
          <w:tcPr>
            <w:tcW w:w="2127" w:type="dxa"/>
            <w:shd w:val="clear" w:color="auto" w:fill="auto"/>
            <w:vAlign w:val="center"/>
          </w:tcPr>
          <w:p w14:paraId="694CA599" w14:textId="1D10649F" w:rsidR="00254979" w:rsidRPr="00254979" w:rsidRDefault="00254979" w:rsidP="007A2D25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254979">
              <w:rPr>
                <w:rFonts w:eastAsia="Calibri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79C037" w14:textId="77777777" w:rsidR="00254979" w:rsidRPr="00254979" w:rsidRDefault="00254979" w:rsidP="00D80F21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</w:rPr>
            </w:pPr>
            <w:r w:rsidRPr="00254979">
              <w:rPr>
                <w:rFonts w:eastAsia="Calibri" w:cs="Times New Roman"/>
                <w:b/>
                <w:sz w:val="24"/>
              </w:rPr>
              <w:t xml:space="preserve">Перечень вопросов, </w:t>
            </w:r>
          </w:p>
          <w:p w14:paraId="25CFCB75" w14:textId="77777777" w:rsidR="00254979" w:rsidRPr="00254979" w:rsidRDefault="00254979" w:rsidP="00D80F21">
            <w:pPr>
              <w:spacing w:after="0" w:line="240" w:lineRule="auto"/>
              <w:jc w:val="center"/>
              <w:rPr>
                <w:rFonts w:eastAsia="Calibri" w:cs="Times New Roman"/>
                <w:sz w:val="24"/>
              </w:rPr>
            </w:pPr>
            <w:r w:rsidRPr="00254979">
              <w:rPr>
                <w:rFonts w:eastAsia="Calibri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BD1A4D" w14:textId="77777777" w:rsidR="00254979" w:rsidRPr="00254979" w:rsidRDefault="00254979" w:rsidP="00D80F2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254979">
              <w:rPr>
                <w:rFonts w:eastAsia="Calibri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C6628" w:rsidRPr="00254979" w14:paraId="4442FCBE" w14:textId="77777777" w:rsidTr="007A2D25">
        <w:tc>
          <w:tcPr>
            <w:tcW w:w="2127" w:type="dxa"/>
            <w:shd w:val="clear" w:color="auto" w:fill="auto"/>
          </w:tcPr>
          <w:p w14:paraId="0DBED140" w14:textId="70910A56" w:rsidR="00CC6628" w:rsidRPr="00153DF3" w:rsidRDefault="00CC6628" w:rsidP="00CC662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Тема 1. </w:t>
            </w:r>
            <w:r w:rsidRPr="0089798A">
              <w:rPr>
                <w:rFonts w:eastAsia="Calibri" w:cs="Times New Roman"/>
                <w:bCs/>
                <w:color w:val="000000"/>
                <w:sz w:val="24"/>
                <w:szCs w:val="24"/>
              </w:rPr>
              <w:t>Коррупция как угроза безопасности Росси</w:t>
            </w:r>
            <w:r w:rsidR="00AD428D">
              <w:rPr>
                <w:rFonts w:eastAsia="Calibri" w:cs="Times New Roman"/>
                <w:bCs/>
                <w:color w:val="000000"/>
                <w:sz w:val="24"/>
                <w:szCs w:val="24"/>
              </w:rPr>
              <w:t>йской Федерации</w:t>
            </w:r>
            <w:r w:rsidRPr="0089798A">
              <w:rPr>
                <w:rFonts w:eastAsia="Calibri" w:cs="Times New Roman"/>
                <w:bCs/>
                <w:color w:val="000000"/>
                <w:sz w:val="24"/>
                <w:szCs w:val="24"/>
              </w:rPr>
              <w:t>: понятие, признаки, сущность, детерминанты</w:t>
            </w:r>
          </w:p>
        </w:tc>
        <w:tc>
          <w:tcPr>
            <w:tcW w:w="5811" w:type="dxa"/>
            <w:shd w:val="clear" w:color="auto" w:fill="auto"/>
          </w:tcPr>
          <w:p w14:paraId="6C6E2F42" w14:textId="77777777" w:rsidR="00CC6628" w:rsidRPr="00254979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254979">
              <w:rPr>
                <w:rFonts w:eastAsia="Calibri" w:cs="Times New Roman"/>
                <w:sz w:val="24"/>
                <w:szCs w:val="24"/>
                <w:lang w:eastAsia="ru-RU"/>
              </w:rPr>
              <w:sym w:font="Symbol" w:char="F02D"/>
            </w:r>
            <w:r w:rsidRPr="00254979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>проблемы законодательного определения понятия коррупция и их влияние на правоприменительную практику</w:t>
            </w:r>
            <w:r w:rsidRPr="00254979">
              <w:rPr>
                <w:rFonts w:eastAsia="Calibri" w:cs="Times New Roman"/>
                <w:sz w:val="24"/>
                <w:szCs w:val="24"/>
                <w:lang w:eastAsia="ru-RU"/>
              </w:rPr>
              <w:t>;</w:t>
            </w:r>
          </w:p>
          <w:p w14:paraId="5A17DADB" w14:textId="3E9682C3" w:rsidR="00CC6628" w:rsidRPr="00254979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254979">
              <w:rPr>
                <w:rFonts w:eastAsia="Calibri" w:cs="Times New Roman"/>
                <w:sz w:val="24"/>
                <w:szCs w:val="24"/>
                <w:lang w:eastAsia="ru-RU"/>
              </w:rPr>
              <w:sym w:font="Symbol" w:char="F02D"/>
            </w:r>
            <w:r w:rsidRPr="00254979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>соотношение понятия коррупция в национальном и международн</w:t>
            </w:r>
            <w:r w:rsidR="002D1274">
              <w:rPr>
                <w:rFonts w:eastAsia="Calibri" w:cs="Times New Roman"/>
                <w:sz w:val="24"/>
                <w:szCs w:val="24"/>
                <w:lang w:eastAsia="ru-RU"/>
              </w:rPr>
              <w:t xml:space="preserve">ых договорах Российской Федерации </w:t>
            </w:r>
          </w:p>
          <w:p w14:paraId="6033E257" w14:textId="77777777" w:rsidR="00CC6628" w:rsidRPr="00254979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254979">
              <w:rPr>
                <w:rFonts w:eastAsia="Calibri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>сущность коррупции как социально-правового явления</w:t>
            </w:r>
            <w:r w:rsidRPr="00254979">
              <w:rPr>
                <w:rFonts w:eastAsia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417F1B31" w14:textId="77777777" w:rsidR="00CC6628" w:rsidRPr="00254979" w:rsidRDefault="00CC6628" w:rsidP="00CC662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254979"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CC6628" w:rsidRPr="00254979" w14:paraId="0FE24705" w14:textId="77777777" w:rsidTr="007A2D25">
        <w:tc>
          <w:tcPr>
            <w:tcW w:w="2127" w:type="dxa"/>
            <w:shd w:val="clear" w:color="auto" w:fill="auto"/>
          </w:tcPr>
          <w:p w14:paraId="58E6EBF9" w14:textId="77777777" w:rsidR="00CC6628" w:rsidRPr="00153DF3" w:rsidRDefault="00CC6628" w:rsidP="00CC662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Правовые и организационные основы противодействия коррупции</w:t>
            </w:r>
          </w:p>
        </w:tc>
        <w:tc>
          <w:tcPr>
            <w:tcW w:w="5811" w:type="dxa"/>
            <w:shd w:val="clear" w:color="auto" w:fill="auto"/>
          </w:tcPr>
          <w:p w14:paraId="2DF79F54" w14:textId="77777777" w:rsidR="00CC662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система субъектов противодействия коррупции: правовые и организационные основы деятельности;</w:t>
            </w:r>
          </w:p>
          <w:p w14:paraId="0FA81443" w14:textId="77777777" w:rsidR="00CC662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полномочия субъектов противодействия коррупции;</w:t>
            </w:r>
          </w:p>
          <w:p w14:paraId="2922CD70" w14:textId="07466B00" w:rsidR="002D1274" w:rsidRDefault="002D1274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подразделения государственных (</w:t>
            </w:r>
            <w:proofErr w:type="spellStart"/>
            <w:r>
              <w:rPr>
                <w:rFonts w:eastAsia="Calibri" w:cs="Times New Roman"/>
                <w:sz w:val="24"/>
                <w:szCs w:val="24"/>
                <w:lang w:eastAsia="ru-RU"/>
              </w:rPr>
              <w:t>мунипальных</w:t>
            </w:r>
            <w:proofErr w:type="spellEnd"/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) органов и </w:t>
            </w:r>
            <w:r w:rsidR="00AD428D">
              <w:rPr>
                <w:rFonts w:eastAsia="Calibri" w:cs="Times New Roman"/>
                <w:sz w:val="24"/>
                <w:szCs w:val="24"/>
                <w:lang w:eastAsia="ru-RU"/>
              </w:rPr>
              <w:t>организаций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по профилактике коррупционных и иных правонарушений</w:t>
            </w:r>
          </w:p>
          <w:p w14:paraId="3E1E1167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к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омиссии по соблюдению требований к </w:t>
            </w:r>
          </w:p>
          <w:p w14:paraId="228E65B3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служебному поведению и урегулированию </w:t>
            </w:r>
          </w:p>
          <w:p w14:paraId="4BE0503B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конфликта интересов;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</w:p>
          <w:p w14:paraId="7772B6DB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п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роверки по вопросам противодействия </w:t>
            </w:r>
          </w:p>
          <w:p w14:paraId="06DDDE15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коррупции;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</w:p>
          <w:p w14:paraId="1CAF05A8" w14:textId="0895F2EC" w:rsidR="00CC6628" w:rsidRPr="00254979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и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нформационные технологии в профилактике 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>коррупционных правонарушений.</w:t>
            </w:r>
            <w:r w:rsidR="002C4A69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="002C4A69" w:rsidRPr="002C4A69">
              <w:rPr>
                <w:rFonts w:eastAsia="Calibri" w:cs="Times New Roman"/>
                <w:sz w:val="24"/>
                <w:szCs w:val="24"/>
                <w:lang w:eastAsia="ru-RU"/>
              </w:rPr>
              <w:t>«Справки БК» и государственная информационная система в области противодействия коррупции «Посейдон».</w:t>
            </w:r>
          </w:p>
        </w:tc>
        <w:tc>
          <w:tcPr>
            <w:tcW w:w="2977" w:type="dxa"/>
            <w:shd w:val="clear" w:color="auto" w:fill="auto"/>
          </w:tcPr>
          <w:p w14:paraId="0178BC73" w14:textId="77777777" w:rsidR="00CC6628" w:rsidRPr="00254979" w:rsidRDefault="00CC6628" w:rsidP="00CC662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254979"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CC6628" w:rsidRPr="00254979" w14:paraId="2EA7FF18" w14:textId="77777777" w:rsidTr="007A2D25">
        <w:tc>
          <w:tcPr>
            <w:tcW w:w="2127" w:type="dxa"/>
            <w:shd w:val="clear" w:color="auto" w:fill="auto"/>
          </w:tcPr>
          <w:p w14:paraId="76CB49FB" w14:textId="35BC6B05" w:rsidR="00CC6628" w:rsidRPr="00153DF3" w:rsidRDefault="00CC6628" w:rsidP="00CC6628">
            <w:pPr>
              <w:shd w:val="clear" w:color="auto" w:fill="FFFFFF"/>
              <w:spacing w:after="0" w:line="16" w:lineRule="atLeast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3. </w:t>
            </w:r>
            <w:r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направления деятельности государственных </w:t>
            </w:r>
            <w:r w:rsidR="002D1274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(муниципальных) органов и организаций </w:t>
            </w:r>
            <w:r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противодействи</w:t>
            </w:r>
            <w:r w:rsidR="002D1274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коррупции</w:t>
            </w:r>
          </w:p>
        </w:tc>
        <w:tc>
          <w:tcPr>
            <w:tcW w:w="5811" w:type="dxa"/>
            <w:shd w:val="clear" w:color="auto" w:fill="auto"/>
          </w:tcPr>
          <w:p w14:paraId="6FE20C3E" w14:textId="77777777" w:rsidR="00CC662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D241E5">
              <w:rPr>
                <w:rFonts w:eastAsia="Calibri" w:cs="Times New Roman"/>
                <w:sz w:val="24"/>
                <w:szCs w:val="24"/>
                <w:lang w:eastAsia="ru-RU"/>
              </w:rPr>
              <w:lastRenderedPageBreak/>
              <w:t xml:space="preserve">- система национального законодательства в сфере противодействия коррупции; </w:t>
            </w:r>
          </w:p>
          <w:p w14:paraId="4DFC97E4" w14:textId="77777777" w:rsidR="00CC6628" w:rsidRPr="00D241E5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национальные планы противодействия коррупции и их значение;</w:t>
            </w:r>
          </w:p>
          <w:p w14:paraId="6E5BD8EC" w14:textId="77777777" w:rsidR="00CC662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D241E5">
              <w:rPr>
                <w:rFonts w:eastAsia="Calibri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международные нормативные правовые акты о противодействии коррупции и проблемы их имплементации в национальное законодательство</w:t>
            </w:r>
            <w:r w:rsidRPr="00D241E5">
              <w:rPr>
                <w:rFonts w:eastAsia="Calibri" w:cs="Times New Roman"/>
                <w:sz w:val="24"/>
                <w:szCs w:val="24"/>
                <w:lang w:eastAsia="ru-RU"/>
              </w:rPr>
              <w:t>;</w:t>
            </w:r>
          </w:p>
          <w:p w14:paraId="549DC06E" w14:textId="77777777" w:rsidR="00CC6628" w:rsidRPr="00254979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принципы противодействия коррупции;</w:t>
            </w:r>
          </w:p>
          <w:p w14:paraId="42EC2EFA" w14:textId="77777777" w:rsidR="00CC6628" w:rsidRPr="00254979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254979">
              <w:rPr>
                <w:rFonts w:eastAsia="Calibri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>организационные основы противодействия коррупции</w:t>
            </w:r>
          </w:p>
        </w:tc>
        <w:tc>
          <w:tcPr>
            <w:tcW w:w="2977" w:type="dxa"/>
            <w:shd w:val="clear" w:color="auto" w:fill="auto"/>
          </w:tcPr>
          <w:p w14:paraId="79D2FFB0" w14:textId="77777777" w:rsidR="00CC6628" w:rsidRPr="00254979" w:rsidRDefault="00CC6628" w:rsidP="00CC662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254979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</w:t>
            </w:r>
            <w:r w:rsidRPr="00254979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>подготовка к решению практических и ситуационных задач.</w:t>
            </w:r>
          </w:p>
        </w:tc>
      </w:tr>
      <w:tr w:rsidR="00CC6628" w:rsidRPr="00254979" w14:paraId="3FD296F4" w14:textId="77777777" w:rsidTr="007A2D25">
        <w:tc>
          <w:tcPr>
            <w:tcW w:w="2127" w:type="dxa"/>
            <w:shd w:val="clear" w:color="auto" w:fill="auto"/>
          </w:tcPr>
          <w:p w14:paraId="7DF214CE" w14:textId="77777777" w:rsidR="00CC6628" w:rsidRPr="00153DF3" w:rsidRDefault="00CC6628" w:rsidP="00CC6628">
            <w:pPr>
              <w:shd w:val="clear" w:color="auto" w:fill="FFFFFF"/>
              <w:spacing w:after="0" w:line="16" w:lineRule="atLeast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4. </w:t>
            </w:r>
            <w:r w:rsidRPr="0089798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Антикоррупционные стандарты поведения отдельных категорий лиц</w:t>
            </w:r>
          </w:p>
        </w:tc>
        <w:tc>
          <w:tcPr>
            <w:tcW w:w="5811" w:type="dxa"/>
            <w:shd w:val="clear" w:color="auto" w:fill="auto"/>
          </w:tcPr>
          <w:p w14:paraId="4B1521EA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с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>истема противодействия коррупции в системе государственной и муниципальной службы, ее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>нормативно - правовая, управленческая, кадровая,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специальная, психологическая и педагогическая </w:t>
            </w:r>
          </w:p>
          <w:p w14:paraId="04C2EA40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составляющие;</w:t>
            </w:r>
          </w:p>
          <w:p w14:paraId="44A13D5E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ф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>ормирование навыков и умений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eastAsia="Calibri" w:cs="Times New Roman"/>
                <w:sz w:val="24"/>
                <w:szCs w:val="24"/>
                <w:lang w:eastAsia="ru-RU"/>
              </w:rPr>
              <w:t>а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>нтикор</w:t>
            </w:r>
            <w:proofErr w:type="spellEnd"/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>рупционного</w:t>
            </w:r>
            <w:proofErr w:type="spellEnd"/>
            <w:proofErr w:type="gramEnd"/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 поведения у государственных </w:t>
            </w:r>
          </w:p>
          <w:p w14:paraId="78BC07C0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и муниципальных служащих;</w:t>
            </w:r>
          </w:p>
          <w:p w14:paraId="60825153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с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истема обязанностей и запретов для </w:t>
            </w:r>
          </w:p>
          <w:p w14:paraId="0276D1AB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государственных и муниципальных служащих, </w:t>
            </w:r>
          </w:p>
          <w:p w14:paraId="235651E8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>направленн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>ых на противодействие коррупции;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</w:p>
          <w:p w14:paraId="41910162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п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роцедура и порядок разрешения конфликта </w:t>
            </w:r>
          </w:p>
          <w:p w14:paraId="72EEDDBF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>инте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>ресов на государственной службе;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 </w:t>
            </w:r>
          </w:p>
          <w:p w14:paraId="50BDDDB9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в</w:t>
            </w: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нутренняя корпоративная культура как </w:t>
            </w:r>
          </w:p>
          <w:p w14:paraId="1EEFED6F" w14:textId="77777777" w:rsidR="00CC6628" w:rsidRPr="0065679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 xml:space="preserve">основание для формирования мотивации и </w:t>
            </w:r>
          </w:p>
          <w:p w14:paraId="75746C06" w14:textId="77777777" w:rsidR="00CC6628" w:rsidRPr="00254979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656798">
              <w:rPr>
                <w:rFonts w:eastAsia="Calibri" w:cs="Times New Roman"/>
                <w:sz w:val="24"/>
                <w:szCs w:val="24"/>
                <w:lang w:eastAsia="ru-RU"/>
              </w:rPr>
              <w:t>установок на антикоррупционное поведение.</w:t>
            </w:r>
          </w:p>
        </w:tc>
        <w:tc>
          <w:tcPr>
            <w:tcW w:w="2977" w:type="dxa"/>
            <w:shd w:val="clear" w:color="auto" w:fill="auto"/>
          </w:tcPr>
          <w:p w14:paraId="0E6124EF" w14:textId="77777777" w:rsidR="00CC6628" w:rsidRPr="00254979" w:rsidRDefault="00CC6628" w:rsidP="00CC662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254979"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CC6628" w:rsidRPr="00254979" w14:paraId="513A5C7D" w14:textId="77777777" w:rsidTr="007A2D25">
        <w:tc>
          <w:tcPr>
            <w:tcW w:w="2127" w:type="dxa"/>
            <w:shd w:val="clear" w:color="auto" w:fill="auto"/>
          </w:tcPr>
          <w:p w14:paraId="0CF5D5FA" w14:textId="77777777" w:rsidR="00CC6628" w:rsidRPr="00153DF3" w:rsidRDefault="00CC6628" w:rsidP="00CC6628">
            <w:pPr>
              <w:shd w:val="clear" w:color="auto" w:fill="FFFFFF"/>
              <w:spacing w:after="0" w:line="16" w:lineRule="atLeast"/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14:paraId="4E1E884C" w14:textId="77777777" w:rsidR="00CC6628" w:rsidRPr="00153DF3" w:rsidRDefault="00CC6628" w:rsidP="00CC6628">
            <w:pPr>
              <w:shd w:val="clear" w:color="auto" w:fill="FFFFFF"/>
              <w:spacing w:after="0" w:line="16" w:lineRule="atLeast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Юридическая ответственность за коррупционные преступления и правонарушения</w:t>
            </w:r>
          </w:p>
        </w:tc>
        <w:tc>
          <w:tcPr>
            <w:tcW w:w="5811" w:type="dxa"/>
            <w:shd w:val="clear" w:color="auto" w:fill="auto"/>
          </w:tcPr>
          <w:p w14:paraId="045FB975" w14:textId="77777777" w:rsidR="00CC662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254979">
              <w:rPr>
                <w:rFonts w:eastAsia="Calibri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>основание юридической ответственности за коррупционные проявления;</w:t>
            </w:r>
          </w:p>
          <w:p w14:paraId="675A7BEB" w14:textId="77777777" w:rsidR="00CC662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понятие и признаки коррупционного правонарушения;</w:t>
            </w:r>
          </w:p>
          <w:p w14:paraId="1550CBFA" w14:textId="77777777" w:rsidR="00CC6628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- виды юридической ответственности за коррупционные правонарушения;</w:t>
            </w:r>
          </w:p>
          <w:p w14:paraId="57ADF4FC" w14:textId="112C5FB4" w:rsidR="00CC6628" w:rsidRPr="00254979" w:rsidRDefault="00CC6628" w:rsidP="00CC6628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- </w:t>
            </w:r>
            <w:r w:rsidRPr="00D241E5">
              <w:rPr>
                <w:rFonts w:eastAsia="Calibri" w:cs="Times New Roman"/>
                <w:sz w:val="24"/>
                <w:szCs w:val="24"/>
                <w:lang w:eastAsia="ru-RU"/>
              </w:rPr>
              <w:t xml:space="preserve">разъяснения Верховного Суда </w:t>
            </w:r>
            <w:r w:rsidR="002D1274">
              <w:rPr>
                <w:rFonts w:eastAsia="Calibri" w:cs="Times New Roman"/>
                <w:sz w:val="24"/>
                <w:szCs w:val="24"/>
                <w:lang w:eastAsia="ru-RU"/>
              </w:rPr>
              <w:t xml:space="preserve">Российской Федерации </w:t>
            </w:r>
            <w:r w:rsidRPr="00D241E5">
              <w:rPr>
                <w:rFonts w:eastAsia="Calibri" w:cs="Times New Roman"/>
                <w:sz w:val="24"/>
                <w:szCs w:val="24"/>
                <w:lang w:eastAsia="ru-RU"/>
              </w:rPr>
              <w:t xml:space="preserve">в постановлениях Пленума: проблемы </w:t>
            </w:r>
            <w:proofErr w:type="spellStart"/>
            <w:r w:rsidRPr="00D241E5">
              <w:rPr>
                <w:rFonts w:eastAsia="Calibri" w:cs="Times New Roman"/>
                <w:sz w:val="24"/>
                <w:szCs w:val="24"/>
                <w:lang w:eastAsia="ru-RU"/>
              </w:rPr>
              <w:t>правоприменения</w:t>
            </w:r>
            <w:proofErr w:type="spellEnd"/>
            <w:r w:rsidRPr="00D241E5">
              <w:rPr>
                <w:rFonts w:eastAsia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479C461B" w14:textId="77777777" w:rsidR="00CC6628" w:rsidRPr="00254979" w:rsidRDefault="00CC6628" w:rsidP="00CC662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254979"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</w:tbl>
    <w:p w14:paraId="46FB09B7" w14:textId="77777777" w:rsidR="00254979" w:rsidRPr="00254979" w:rsidRDefault="00254979" w:rsidP="00254979">
      <w:pPr>
        <w:spacing w:after="200" w:line="276" w:lineRule="auto"/>
        <w:rPr>
          <w:rFonts w:eastAsia="Calibri" w:cs="Times New Roman"/>
          <w:sz w:val="28"/>
          <w:szCs w:val="24"/>
          <w:lang w:eastAsia="ru-RU"/>
        </w:rPr>
      </w:pPr>
    </w:p>
    <w:p w14:paraId="27B0974F" w14:textId="77777777" w:rsidR="00254979" w:rsidRDefault="00254979" w:rsidP="00BF27F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3CA985C5" w14:textId="77777777" w:rsidR="00C679C7" w:rsidRDefault="00C679C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4"/>
          <w:lang w:eastAsia="ru-RU"/>
        </w:rPr>
      </w:pPr>
      <w:r>
        <w:rPr>
          <w:rFonts w:eastAsia="Calibri" w:cs="Times New Roman"/>
          <w:sz w:val="28"/>
          <w:szCs w:val="24"/>
          <w:lang w:eastAsia="ru-RU"/>
        </w:rPr>
        <w:t>В процессе освоения учебной дисциплины «Правовые основы противодействия коррупции», студент выполняет контрольную работу.</w:t>
      </w:r>
    </w:p>
    <w:p w14:paraId="4E7DA8C3" w14:textId="77777777" w:rsidR="00C679C7" w:rsidRPr="00C679C7" w:rsidRDefault="00C679C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4"/>
          <w:lang w:eastAsia="ru-RU"/>
        </w:rPr>
      </w:pPr>
    </w:p>
    <w:p w14:paraId="45C024A5" w14:textId="77777777" w:rsidR="00254979" w:rsidRDefault="00254979" w:rsidP="00BF27F3">
      <w:pPr>
        <w:tabs>
          <w:tab w:val="num" w:pos="0"/>
        </w:tabs>
        <w:spacing w:after="0" w:line="240" w:lineRule="auto"/>
        <w:ind w:firstLine="709"/>
        <w:jc w:val="center"/>
        <w:rPr>
          <w:rFonts w:eastAsia="Calibri" w:cs="Times New Roman"/>
          <w:bCs/>
          <w:sz w:val="24"/>
          <w:szCs w:val="20"/>
          <w:u w:val="single"/>
        </w:rPr>
      </w:pPr>
      <w:r w:rsidRPr="00BF27F3">
        <w:rPr>
          <w:rFonts w:eastAsia="Calibri" w:cs="Times New Roman"/>
          <w:bCs/>
          <w:i/>
          <w:sz w:val="28"/>
          <w:u w:val="single"/>
        </w:rPr>
        <w:t xml:space="preserve">Перечень примерных тем </w:t>
      </w:r>
      <w:r w:rsidR="00BF27F3" w:rsidRPr="00BF27F3">
        <w:rPr>
          <w:rFonts w:eastAsia="Calibri" w:cs="Times New Roman"/>
          <w:bCs/>
          <w:i/>
          <w:sz w:val="28"/>
          <w:szCs w:val="28"/>
          <w:u w:val="single"/>
        </w:rPr>
        <w:t>к</w:t>
      </w:r>
      <w:r w:rsidRPr="00BF27F3">
        <w:rPr>
          <w:rFonts w:eastAsia="Calibri" w:cs="Times New Roman"/>
          <w:bCs/>
          <w:i/>
          <w:sz w:val="28"/>
          <w:szCs w:val="28"/>
          <w:u w:val="single"/>
        </w:rPr>
        <w:t>онтрольной работы</w:t>
      </w:r>
      <w:r w:rsidRPr="00254979">
        <w:rPr>
          <w:rFonts w:eastAsia="Calibri" w:cs="Times New Roman"/>
          <w:bCs/>
          <w:sz w:val="24"/>
          <w:szCs w:val="20"/>
          <w:u w:val="single"/>
        </w:rPr>
        <w:t>:</w:t>
      </w:r>
    </w:p>
    <w:p w14:paraId="774AA5AE" w14:textId="77777777"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 w:rsidRPr="00C84169">
        <w:rPr>
          <w:rFonts w:eastAsia="Calibri" w:cs="Times New Roman"/>
          <w:bCs/>
          <w:sz w:val="28"/>
          <w:szCs w:val="28"/>
        </w:rPr>
        <w:t>1. Официальное предостережение о недопустимости совершения коррупционных правонарушений как формы противодействия коррупции: проблемы теории и практики</w:t>
      </w:r>
    </w:p>
    <w:p w14:paraId="05C2F8F4" w14:textId="2F62D39B" w:rsid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 w:rsidRPr="00C84169">
        <w:rPr>
          <w:rFonts w:eastAsia="Calibri" w:cs="Times New Roman"/>
          <w:bCs/>
          <w:sz w:val="28"/>
          <w:szCs w:val="28"/>
        </w:rPr>
        <w:t>2. Представление органа дознания, следователя, прокурора и частное определение (постановление) суда по уголовным делам о необходимости устранения причин и условий, способствовавших совершению коррупционных преступлений как формы противодействия коррупции: проблемы теории и практики</w:t>
      </w:r>
      <w:r w:rsidR="002D1274">
        <w:rPr>
          <w:rFonts w:eastAsia="Calibri" w:cs="Times New Roman"/>
          <w:bCs/>
          <w:sz w:val="28"/>
          <w:szCs w:val="28"/>
        </w:rPr>
        <w:t>.</w:t>
      </w:r>
    </w:p>
    <w:p w14:paraId="42BCBB28" w14:textId="1F3EA3F0" w:rsidR="00AD428D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3. </w:t>
      </w:r>
      <w:r w:rsidR="00AD428D">
        <w:rPr>
          <w:rFonts w:eastAsia="Calibri" w:cs="Times New Roman"/>
          <w:bCs/>
          <w:sz w:val="28"/>
          <w:szCs w:val="28"/>
        </w:rPr>
        <w:t>Правовая основа и полно</w:t>
      </w:r>
      <w:r>
        <w:rPr>
          <w:rFonts w:eastAsia="Calibri" w:cs="Times New Roman"/>
          <w:bCs/>
          <w:sz w:val="28"/>
          <w:szCs w:val="28"/>
        </w:rPr>
        <w:t>мо</w:t>
      </w:r>
      <w:r w:rsidR="00AD428D">
        <w:rPr>
          <w:rFonts w:eastAsia="Calibri" w:cs="Times New Roman"/>
          <w:bCs/>
          <w:sz w:val="28"/>
          <w:szCs w:val="28"/>
        </w:rPr>
        <w:t>чия про</w:t>
      </w:r>
      <w:r w:rsidR="00B725F1">
        <w:rPr>
          <w:rFonts w:eastAsia="Calibri" w:cs="Times New Roman"/>
          <w:bCs/>
          <w:sz w:val="28"/>
          <w:szCs w:val="28"/>
        </w:rPr>
        <w:t>в</w:t>
      </w:r>
      <w:r w:rsidR="00AD428D">
        <w:rPr>
          <w:rFonts w:eastAsia="Calibri" w:cs="Times New Roman"/>
          <w:bCs/>
          <w:sz w:val="28"/>
          <w:szCs w:val="28"/>
        </w:rPr>
        <w:t>едения антикоррупционных проверок подразделением Администрации Президента Российской Федерации</w:t>
      </w:r>
    </w:p>
    <w:p w14:paraId="7439053F" w14:textId="0858D474" w:rsidR="002D1274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lastRenderedPageBreak/>
        <w:t>4</w:t>
      </w:r>
      <w:r w:rsidR="002D1274">
        <w:rPr>
          <w:rFonts w:eastAsia="Calibri" w:cs="Times New Roman"/>
          <w:bCs/>
          <w:sz w:val="28"/>
          <w:szCs w:val="28"/>
        </w:rPr>
        <w:t xml:space="preserve">. </w:t>
      </w:r>
      <w:r w:rsidR="00AD428D">
        <w:rPr>
          <w:rFonts w:eastAsia="Calibri" w:cs="Times New Roman"/>
          <w:bCs/>
          <w:sz w:val="28"/>
          <w:szCs w:val="28"/>
        </w:rPr>
        <w:t>Правовая основа деятельности и полномочия п</w:t>
      </w:r>
      <w:r w:rsidR="002D1274">
        <w:rPr>
          <w:rFonts w:eastAsia="Calibri" w:cs="Times New Roman"/>
          <w:bCs/>
          <w:sz w:val="28"/>
          <w:szCs w:val="28"/>
        </w:rPr>
        <w:t>одразделени</w:t>
      </w:r>
      <w:r w:rsidR="00AD428D">
        <w:rPr>
          <w:rFonts w:eastAsia="Calibri" w:cs="Times New Roman"/>
          <w:bCs/>
          <w:sz w:val="28"/>
          <w:szCs w:val="28"/>
        </w:rPr>
        <w:t>й</w:t>
      </w:r>
      <w:r w:rsidR="002D1274">
        <w:rPr>
          <w:rFonts w:eastAsia="Calibri" w:cs="Times New Roman"/>
          <w:bCs/>
          <w:sz w:val="28"/>
          <w:szCs w:val="28"/>
        </w:rPr>
        <w:t xml:space="preserve"> по профилактике коррупционных и иных правонарушений.</w:t>
      </w:r>
    </w:p>
    <w:p w14:paraId="77706443" w14:textId="23AC5B24" w:rsidR="002D1274" w:rsidRP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5. </w:t>
      </w:r>
      <w:r w:rsidR="002D1274">
        <w:rPr>
          <w:rFonts w:eastAsia="Calibri" w:cs="Times New Roman"/>
          <w:bCs/>
          <w:sz w:val="28"/>
          <w:szCs w:val="28"/>
        </w:rPr>
        <w:t>Проверки соблюдения служащими и работниками запретов, ограничений и обязанностей, установленных нормативными правовыми актами Российской Федерации в целях противодействия коррупции.</w:t>
      </w:r>
    </w:p>
    <w:p w14:paraId="23D55C1E" w14:textId="1E7F79C1" w:rsidR="00C84169" w:rsidRP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6</w:t>
      </w:r>
      <w:r w:rsidR="00C84169" w:rsidRPr="00C84169">
        <w:rPr>
          <w:rFonts w:eastAsia="Calibri" w:cs="Times New Roman"/>
          <w:bCs/>
          <w:sz w:val="28"/>
          <w:szCs w:val="28"/>
        </w:rPr>
        <w:t>. Организация проведения проверки и анализа представляемых сведений о доходах, расходах, об имуществе и обязательствах имущественного характера.</w:t>
      </w:r>
    </w:p>
    <w:p w14:paraId="4B3BBC92" w14:textId="0E3B835D" w:rsidR="00C84169" w:rsidRP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7</w:t>
      </w:r>
      <w:r w:rsidR="00C84169" w:rsidRPr="00C84169">
        <w:rPr>
          <w:rFonts w:eastAsia="Calibri" w:cs="Times New Roman"/>
          <w:bCs/>
          <w:sz w:val="28"/>
          <w:szCs w:val="28"/>
        </w:rPr>
        <w:t>. Комиссии по соблюдению требований к служебному поведению гражданских служащих и урегулированию конфликтов интересов: теория и практика функционирования.</w:t>
      </w:r>
    </w:p>
    <w:p w14:paraId="4DBE066E" w14:textId="0A47D46A" w:rsid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8</w:t>
      </w:r>
      <w:r w:rsidR="00C84169" w:rsidRPr="00C84169">
        <w:rPr>
          <w:rFonts w:eastAsia="Calibri" w:cs="Times New Roman"/>
          <w:bCs/>
          <w:sz w:val="28"/>
          <w:szCs w:val="28"/>
        </w:rPr>
        <w:t xml:space="preserve">. Основные принципы управления конфликтом интересов и способы его урегулирования на государственной и муниципальной службе. </w:t>
      </w:r>
    </w:p>
    <w:p w14:paraId="2B9BBBAD" w14:textId="225D9FE6" w:rsidR="00720D47" w:rsidRP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9</w:t>
      </w:r>
      <w:r w:rsidR="00720D47">
        <w:rPr>
          <w:rFonts w:eastAsia="Calibri" w:cs="Times New Roman"/>
          <w:bCs/>
          <w:sz w:val="28"/>
          <w:szCs w:val="28"/>
        </w:rPr>
        <w:t xml:space="preserve">. Обязанность </w:t>
      </w:r>
      <w:r w:rsidR="00B725F1">
        <w:rPr>
          <w:rFonts w:eastAsia="Calibri" w:cs="Times New Roman"/>
          <w:bCs/>
          <w:sz w:val="28"/>
          <w:szCs w:val="28"/>
        </w:rPr>
        <w:t>организаций</w:t>
      </w:r>
      <w:r w:rsidR="00720D47">
        <w:rPr>
          <w:rFonts w:eastAsia="Calibri" w:cs="Times New Roman"/>
          <w:bCs/>
          <w:sz w:val="28"/>
          <w:szCs w:val="28"/>
        </w:rPr>
        <w:t xml:space="preserve"> принимать меры по противодействию коррупции.</w:t>
      </w:r>
    </w:p>
    <w:p w14:paraId="0E097830" w14:textId="768C6F5E" w:rsidR="00C84169" w:rsidRP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10</w:t>
      </w:r>
      <w:r w:rsidR="00C84169" w:rsidRPr="00C84169">
        <w:rPr>
          <w:rFonts w:eastAsia="Calibri" w:cs="Times New Roman"/>
          <w:bCs/>
          <w:sz w:val="28"/>
          <w:szCs w:val="28"/>
        </w:rPr>
        <w:t xml:space="preserve">. Судебная практика по вопросам противодействия коррупции на государственной и муниципальной службе. </w:t>
      </w:r>
    </w:p>
    <w:p w14:paraId="1C549531" w14:textId="535BA2F6" w:rsid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11</w:t>
      </w:r>
      <w:r w:rsidR="00C84169" w:rsidRPr="00C84169">
        <w:rPr>
          <w:rFonts w:eastAsia="Calibri" w:cs="Times New Roman"/>
          <w:bCs/>
          <w:sz w:val="28"/>
          <w:szCs w:val="28"/>
        </w:rPr>
        <w:t>. Основные меры противодействия коррупции на государственной и муниципальной службе.</w:t>
      </w:r>
    </w:p>
    <w:p w14:paraId="19FC92A3" w14:textId="38526C5A" w:rsidR="00720D47" w:rsidRP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12</w:t>
      </w:r>
      <w:r w:rsidR="00720D47">
        <w:rPr>
          <w:rFonts w:eastAsia="Calibri" w:cs="Times New Roman"/>
          <w:bCs/>
          <w:sz w:val="28"/>
          <w:szCs w:val="28"/>
        </w:rPr>
        <w:t>. Практика привлечения к ответственности за н</w:t>
      </w:r>
      <w:r w:rsidR="00720D47" w:rsidRPr="00720D47">
        <w:rPr>
          <w:rFonts w:eastAsia="Calibri" w:cs="Times New Roman"/>
          <w:bCs/>
          <w:sz w:val="28"/>
          <w:szCs w:val="28"/>
        </w:rPr>
        <w:t>езаконное вознаграждение от имени юридического лица</w:t>
      </w:r>
    </w:p>
    <w:p w14:paraId="73EC44C6" w14:textId="5C95520E" w:rsidR="00C84169" w:rsidRP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13</w:t>
      </w:r>
      <w:r w:rsidR="00C84169" w:rsidRPr="00C84169">
        <w:rPr>
          <w:rFonts w:eastAsia="Calibri" w:cs="Times New Roman"/>
          <w:bCs/>
          <w:sz w:val="28"/>
          <w:szCs w:val="28"/>
        </w:rPr>
        <w:t>. Основные направления государственной политики Российской Федерации в области противодействия коррупции на современном этапе.</w:t>
      </w:r>
    </w:p>
    <w:p w14:paraId="4A17672D" w14:textId="7BDC43A5" w:rsidR="00C84169" w:rsidRPr="00C84169" w:rsidRDefault="00D601B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14</w:t>
      </w:r>
      <w:r w:rsidR="00C84169" w:rsidRPr="00C84169">
        <w:rPr>
          <w:rFonts w:eastAsia="Calibri" w:cs="Times New Roman"/>
          <w:bCs/>
          <w:sz w:val="28"/>
          <w:szCs w:val="28"/>
        </w:rPr>
        <w:t>. Информационные технологии в профилактике коррупционных правонарушений.</w:t>
      </w:r>
      <w:r w:rsidR="00253AFB">
        <w:rPr>
          <w:rFonts w:eastAsia="Calibri" w:cs="Times New Roman"/>
          <w:bCs/>
          <w:sz w:val="28"/>
          <w:szCs w:val="28"/>
        </w:rPr>
        <w:t xml:space="preserve"> </w:t>
      </w:r>
      <w:r w:rsidR="00253AFB" w:rsidRPr="00253AFB">
        <w:rPr>
          <w:rFonts w:eastAsia="Calibri" w:cs="Times New Roman"/>
          <w:bCs/>
          <w:sz w:val="28"/>
          <w:szCs w:val="28"/>
        </w:rPr>
        <w:t>«Справки БК» и государственная информационная система в области противодействия коррупции «Посейдон».</w:t>
      </w:r>
    </w:p>
    <w:p w14:paraId="7EDDFDF0" w14:textId="21D0C666" w:rsid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  <w:r w:rsidRPr="00C84169">
        <w:rPr>
          <w:rFonts w:eastAsia="Calibri" w:cs="Times New Roman"/>
          <w:bCs/>
          <w:sz w:val="28"/>
          <w:szCs w:val="28"/>
        </w:rPr>
        <w:t>1</w:t>
      </w:r>
      <w:r w:rsidR="00D601B7">
        <w:rPr>
          <w:rFonts w:eastAsia="Calibri" w:cs="Times New Roman"/>
          <w:bCs/>
          <w:sz w:val="28"/>
          <w:szCs w:val="28"/>
        </w:rPr>
        <w:t>5</w:t>
      </w:r>
      <w:r w:rsidRPr="00C84169">
        <w:rPr>
          <w:rFonts w:eastAsia="Calibri" w:cs="Times New Roman"/>
          <w:bCs/>
          <w:sz w:val="28"/>
          <w:szCs w:val="28"/>
        </w:rPr>
        <w:t>. Проверки по вопросам противодействия коррупции</w:t>
      </w:r>
    </w:p>
    <w:p w14:paraId="2563E32A" w14:textId="77777777" w:rsidR="00B27A67" w:rsidRPr="00C84169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bCs/>
          <w:sz w:val="28"/>
          <w:szCs w:val="28"/>
        </w:rPr>
      </w:pPr>
    </w:p>
    <w:p w14:paraId="040E8938" w14:textId="77777777" w:rsidR="00B27A67" w:rsidRPr="00BF27F3" w:rsidRDefault="00B27A67" w:rsidP="00BF27F3">
      <w:pPr>
        <w:tabs>
          <w:tab w:val="num" w:pos="0"/>
        </w:tabs>
        <w:spacing w:after="0" w:line="240" w:lineRule="auto"/>
        <w:ind w:firstLine="709"/>
        <w:jc w:val="center"/>
        <w:rPr>
          <w:rFonts w:eastAsia="Calibri" w:cs="Times New Roman"/>
          <w:i/>
          <w:sz w:val="28"/>
          <w:szCs w:val="28"/>
          <w:u w:val="single"/>
        </w:rPr>
      </w:pPr>
      <w:r w:rsidRPr="00BF27F3">
        <w:rPr>
          <w:rFonts w:eastAsia="Calibri" w:cs="Times New Roman"/>
          <w:i/>
          <w:sz w:val="28"/>
          <w:szCs w:val="28"/>
          <w:u w:val="single"/>
        </w:rPr>
        <w:t>Общие требования к оформлению контрольной работы</w:t>
      </w:r>
    </w:p>
    <w:p w14:paraId="3CB2DD58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Текст контрольной работы должен быть набран на персональном компьютере и распечатан на принтере, шрифт 14 (гарнитура </w:t>
      </w:r>
      <w:proofErr w:type="spellStart"/>
      <w:r w:rsidRPr="00B27A67">
        <w:rPr>
          <w:rFonts w:eastAsia="Calibri" w:cs="Times New Roman"/>
          <w:sz w:val="28"/>
          <w:szCs w:val="28"/>
        </w:rPr>
        <w:t>Times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27A67">
        <w:rPr>
          <w:rFonts w:eastAsia="Calibri" w:cs="Times New Roman"/>
          <w:sz w:val="28"/>
          <w:szCs w:val="28"/>
        </w:rPr>
        <w:t>New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27A67">
        <w:rPr>
          <w:rFonts w:eastAsia="Calibri" w:cs="Times New Roman"/>
          <w:sz w:val="28"/>
          <w:szCs w:val="28"/>
        </w:rPr>
        <w:t>Roman</w:t>
      </w:r>
      <w:proofErr w:type="spellEnd"/>
      <w:r w:rsidRPr="00B27A67">
        <w:rPr>
          <w:rFonts w:eastAsia="Calibri" w:cs="Times New Roman"/>
          <w:sz w:val="28"/>
          <w:szCs w:val="28"/>
        </w:rPr>
        <w:t>), через полтора интервала.</w:t>
      </w:r>
    </w:p>
    <w:p w14:paraId="34E2550E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Требования к полям: левое-25 мм, правое-10 мм, верхнее-20 мм, нижнее-20 мм. </w:t>
      </w:r>
      <w:proofErr w:type="spellStart"/>
      <w:r w:rsidRPr="00B27A67">
        <w:rPr>
          <w:rFonts w:eastAsia="Calibri" w:cs="Times New Roman"/>
          <w:sz w:val="28"/>
          <w:szCs w:val="28"/>
        </w:rPr>
        <w:t>Абзационный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отступ составляет 5 знаков. Текст выравнивается по ширине.</w:t>
      </w:r>
    </w:p>
    <w:p w14:paraId="69E5DCFD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Страницы текста контрольной работы нумеруются, номера страницы ставятся вверху с права. Титульный лист считается первым</w:t>
      </w:r>
      <w:r>
        <w:rPr>
          <w:rFonts w:eastAsia="Calibri" w:cs="Times New Roman"/>
          <w:sz w:val="28"/>
          <w:szCs w:val="28"/>
        </w:rPr>
        <w:t>,</w:t>
      </w:r>
      <w:r w:rsidRPr="00B27A67">
        <w:rPr>
          <w:rFonts w:eastAsia="Calibri" w:cs="Times New Roman"/>
          <w:sz w:val="28"/>
          <w:szCs w:val="28"/>
        </w:rPr>
        <w:t xml:space="preserve"> но номер на нем не проставляется. </w:t>
      </w:r>
    </w:p>
    <w:p w14:paraId="325BCD1F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Количество страниц должно составлять не менее 10 машинописных страниц. Каждая часть начинается с новой страницы. Максимальное количество частей – 4.</w:t>
      </w:r>
    </w:p>
    <w:p w14:paraId="06D8F7BB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Заголовки следует печатать с прописной буквы без точки в конце, не подчёркивая. Перенос слов в заголовках не допускается. Расстояние между заголовком и текстом должно быть равно 3 интервалам. Расстояние между заголовками главы и раздела-2 интервала.</w:t>
      </w:r>
    </w:p>
    <w:p w14:paraId="4CA46FC3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Обязательно оформление сносок.</w:t>
      </w:r>
    </w:p>
    <w:p w14:paraId="5B6079D5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 Пример оформления содержания</w:t>
      </w:r>
    </w:p>
    <w:p w14:paraId="1F2ED319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Ведение</w:t>
      </w:r>
    </w:p>
    <w:p w14:paraId="62651D14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lastRenderedPageBreak/>
        <w:t>1. Теоретическая часть</w:t>
      </w:r>
    </w:p>
    <w:p w14:paraId="5C196E8B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1.1……………</w:t>
      </w:r>
    </w:p>
    <w:p w14:paraId="56B2A203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1.2……………</w:t>
      </w:r>
    </w:p>
    <w:p w14:paraId="1DFE2CED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- 2. Аналитическая часть</w:t>
      </w:r>
    </w:p>
    <w:p w14:paraId="3B0E3FCA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2.1…………….</w:t>
      </w:r>
    </w:p>
    <w:p w14:paraId="2CB1EAFF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2.2…………….</w:t>
      </w:r>
    </w:p>
    <w:p w14:paraId="4090FE78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Заключение</w:t>
      </w:r>
    </w:p>
    <w:p w14:paraId="157F2686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- Список используемой литературы</w:t>
      </w:r>
    </w:p>
    <w:p w14:paraId="49F5AFDB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2. Заключение содержит проведение итогов.</w:t>
      </w:r>
    </w:p>
    <w:p w14:paraId="716841D7" w14:textId="77777777" w:rsidR="00254979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3. Список используемой литературы</w:t>
      </w:r>
    </w:p>
    <w:p w14:paraId="47B2DAC7" w14:textId="77777777" w:rsidR="00BF27F3" w:rsidRPr="00B27A67" w:rsidRDefault="00BF27F3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337FDFEE" w14:textId="77777777" w:rsidR="00254979" w:rsidRPr="00BF27F3" w:rsidRDefault="00254979" w:rsidP="00BF27F3">
      <w:pPr>
        <w:spacing w:after="0" w:line="240" w:lineRule="auto"/>
        <w:ind w:firstLine="709"/>
        <w:contextualSpacing/>
        <w:jc w:val="center"/>
        <w:rPr>
          <w:rFonts w:ascii="Calibri" w:eastAsia="Times New Roman" w:hAnsi="Calibri" w:cs="Calibri"/>
          <w:i/>
          <w:color w:val="000000"/>
          <w:sz w:val="24"/>
          <w:szCs w:val="24"/>
          <w:u w:val="single"/>
          <w:lang w:eastAsia="ru-RU"/>
        </w:rPr>
      </w:pPr>
      <w:r w:rsidRPr="00BF27F3">
        <w:rPr>
          <w:rFonts w:eastAsia="Calibri" w:cs="Times New Roman"/>
          <w:i/>
          <w:sz w:val="28"/>
          <w:szCs w:val="28"/>
          <w:u w:val="single"/>
        </w:rPr>
        <w:t>Перечень примерных т</w:t>
      </w:r>
      <w:r w:rsidRPr="00BF27F3">
        <w:rPr>
          <w:rFonts w:eastAsia="Calibri" w:cs="Times New Roman"/>
          <w:i/>
          <w:sz w:val="28"/>
          <w:szCs w:val="28"/>
          <w:u w:val="single"/>
          <w:lang w:eastAsia="ru-RU"/>
        </w:rPr>
        <w:t xml:space="preserve">ем для </w:t>
      </w:r>
      <w:r w:rsidR="00C679C7">
        <w:rPr>
          <w:rFonts w:eastAsia="Calibri" w:cs="Times New Roman"/>
          <w:i/>
          <w:sz w:val="28"/>
          <w:szCs w:val="28"/>
          <w:u w:val="single"/>
          <w:lang w:eastAsia="ru-RU"/>
        </w:rPr>
        <w:t xml:space="preserve">научных сообщений (дискуссии) с презентацией </w:t>
      </w:r>
      <w:r w:rsidR="00D5571F">
        <w:rPr>
          <w:rFonts w:eastAsia="Calibri" w:cs="Times New Roman"/>
          <w:i/>
          <w:sz w:val="28"/>
          <w:szCs w:val="28"/>
          <w:u w:val="single"/>
          <w:lang w:eastAsia="ru-RU"/>
        </w:rPr>
        <w:t>на семинарских занятиях</w:t>
      </w:r>
    </w:p>
    <w:p w14:paraId="4BBE8CEB" w14:textId="77777777" w:rsidR="00B27A67" w:rsidRP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1. Понятие, признаки, сущность коррупции, как социально-правового явления в России </w:t>
      </w:r>
    </w:p>
    <w:p w14:paraId="6830FCF1" w14:textId="77777777" w:rsidR="00B27A67" w:rsidRP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2. Детерминанты коррупции </w:t>
      </w:r>
      <w:r>
        <w:rPr>
          <w:rFonts w:eastAsia="Calibri" w:cs="Times New Roman"/>
          <w:sz w:val="28"/>
          <w:szCs w:val="28"/>
        </w:rPr>
        <w:t>на современном этапе</w:t>
      </w:r>
    </w:p>
    <w:p w14:paraId="3A64A722" w14:textId="77777777" w:rsid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3. Современное состояние противодействия коррупции в России </w:t>
      </w:r>
    </w:p>
    <w:p w14:paraId="426C8750" w14:textId="6AA7C5EA" w:rsidR="00B27A67" w:rsidRP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4. Имплементация </w:t>
      </w:r>
      <w:r w:rsidR="005E4203">
        <w:rPr>
          <w:rFonts w:eastAsia="Calibri" w:cs="Times New Roman"/>
          <w:sz w:val="28"/>
          <w:szCs w:val="28"/>
        </w:rPr>
        <w:t xml:space="preserve">норм </w:t>
      </w:r>
      <w:r>
        <w:rPr>
          <w:rFonts w:eastAsia="Calibri" w:cs="Times New Roman"/>
          <w:sz w:val="28"/>
          <w:szCs w:val="28"/>
        </w:rPr>
        <w:t>международн</w:t>
      </w:r>
      <w:r w:rsidR="00D734AB">
        <w:rPr>
          <w:rFonts w:eastAsia="Calibri" w:cs="Times New Roman"/>
          <w:sz w:val="28"/>
          <w:szCs w:val="28"/>
        </w:rPr>
        <w:t xml:space="preserve">ых договоров Российской Федерации </w:t>
      </w:r>
      <w:r w:rsidR="005E4203">
        <w:rPr>
          <w:rFonts w:eastAsia="Calibri" w:cs="Times New Roman"/>
          <w:sz w:val="28"/>
          <w:szCs w:val="28"/>
        </w:rPr>
        <w:t>в российские антикоррупционные нормативные правовые акты</w:t>
      </w:r>
    </w:p>
    <w:p w14:paraId="588FD83C" w14:textId="3446A7A3" w:rsidR="00B27A67" w:rsidRP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5. </w:t>
      </w:r>
      <w:r w:rsidR="005E4203">
        <w:rPr>
          <w:rFonts w:eastAsia="Calibri" w:cs="Times New Roman"/>
          <w:sz w:val="28"/>
          <w:szCs w:val="28"/>
        </w:rPr>
        <w:t xml:space="preserve">Правовые последствия совершения дисциплинарного </w:t>
      </w:r>
      <w:proofErr w:type="spellStart"/>
      <w:r w:rsidR="00253AFB">
        <w:rPr>
          <w:rFonts w:eastAsia="Calibri" w:cs="Times New Roman"/>
          <w:sz w:val="28"/>
          <w:szCs w:val="28"/>
        </w:rPr>
        <w:t>коррупционно</w:t>
      </w:r>
      <w:proofErr w:type="spellEnd"/>
      <w:r w:rsidR="00253AFB">
        <w:rPr>
          <w:rFonts w:eastAsia="Calibri" w:cs="Times New Roman"/>
          <w:sz w:val="28"/>
          <w:szCs w:val="28"/>
        </w:rPr>
        <w:t xml:space="preserve"> </w:t>
      </w:r>
      <w:r w:rsidR="005E4203">
        <w:rPr>
          <w:rFonts w:eastAsia="Calibri" w:cs="Times New Roman"/>
          <w:sz w:val="28"/>
          <w:szCs w:val="28"/>
        </w:rPr>
        <w:t>правонарушения</w:t>
      </w:r>
    </w:p>
    <w:p w14:paraId="21675D46" w14:textId="3FC271AA" w:rsidR="00B27A67" w:rsidRP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6. </w:t>
      </w:r>
      <w:r w:rsidR="005E4203">
        <w:rPr>
          <w:rFonts w:eastAsia="Calibri" w:cs="Times New Roman"/>
          <w:sz w:val="28"/>
          <w:szCs w:val="28"/>
        </w:rPr>
        <w:t>Уголовная ответственность за подкуп</w:t>
      </w:r>
      <w:r w:rsidR="00D734AB">
        <w:rPr>
          <w:rFonts w:eastAsia="Calibri" w:cs="Times New Roman"/>
          <w:sz w:val="28"/>
          <w:szCs w:val="28"/>
        </w:rPr>
        <w:t>.</w:t>
      </w:r>
    </w:p>
    <w:p w14:paraId="15721A5A" w14:textId="358CB833" w:rsidR="00B27A67" w:rsidRP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7. </w:t>
      </w:r>
      <w:r w:rsidR="005E4203">
        <w:rPr>
          <w:rFonts w:eastAsia="Calibri" w:cs="Times New Roman"/>
          <w:sz w:val="28"/>
          <w:szCs w:val="28"/>
        </w:rPr>
        <w:t xml:space="preserve">Гражданско-правовые последствия совершения </w:t>
      </w:r>
      <w:r w:rsidR="00253AFB">
        <w:rPr>
          <w:rFonts w:eastAsia="Calibri" w:cs="Times New Roman"/>
          <w:sz w:val="28"/>
          <w:szCs w:val="28"/>
        </w:rPr>
        <w:t xml:space="preserve">коррупционного </w:t>
      </w:r>
      <w:r w:rsidR="005E4203">
        <w:rPr>
          <w:rFonts w:eastAsia="Calibri" w:cs="Times New Roman"/>
          <w:sz w:val="28"/>
          <w:szCs w:val="28"/>
        </w:rPr>
        <w:t xml:space="preserve">правонарушения </w:t>
      </w:r>
    </w:p>
    <w:p w14:paraId="5569B2F4" w14:textId="77777777" w:rsidR="00B27A67" w:rsidRP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8. Коррупционные риски организации и их минимизация </w:t>
      </w:r>
    </w:p>
    <w:p w14:paraId="530326B0" w14:textId="19DC8C60" w:rsidR="00B27A67" w:rsidRP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9. Реализация стандартов антикоррупционного поведения работников организации</w:t>
      </w:r>
      <w:r w:rsidR="00D734AB">
        <w:rPr>
          <w:rFonts w:eastAsia="Calibri" w:cs="Times New Roman"/>
          <w:sz w:val="28"/>
          <w:szCs w:val="28"/>
        </w:rPr>
        <w:t>.</w:t>
      </w:r>
    </w:p>
    <w:p w14:paraId="3AF004EE" w14:textId="77777777" w:rsidR="00B27A67" w:rsidRDefault="00B27A6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10. </w:t>
      </w:r>
      <w:proofErr w:type="spellStart"/>
      <w:r w:rsidRPr="00B27A67">
        <w:rPr>
          <w:rFonts w:eastAsia="Calibri" w:cs="Times New Roman"/>
          <w:sz w:val="28"/>
          <w:szCs w:val="28"/>
        </w:rPr>
        <w:t>Коррупциогенные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факторы в административном законодательстве об ответственности за </w:t>
      </w:r>
      <w:r w:rsidR="005E4203">
        <w:rPr>
          <w:rFonts w:eastAsia="Calibri" w:cs="Times New Roman"/>
          <w:sz w:val="28"/>
          <w:szCs w:val="28"/>
        </w:rPr>
        <w:t>финансово-экономические</w:t>
      </w:r>
      <w:r w:rsidRPr="00B27A67">
        <w:rPr>
          <w:rFonts w:eastAsia="Calibri" w:cs="Times New Roman"/>
          <w:sz w:val="28"/>
          <w:szCs w:val="28"/>
        </w:rPr>
        <w:t xml:space="preserve"> правонарушения</w:t>
      </w:r>
    </w:p>
    <w:p w14:paraId="24F9F3E2" w14:textId="77777777" w:rsidR="00BF27F3" w:rsidRPr="00B27A67" w:rsidRDefault="00BF27F3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240DDB47" w14:textId="77777777" w:rsidR="00254979" w:rsidRPr="00BF27F3" w:rsidRDefault="00B27A67" w:rsidP="00BF27F3">
      <w:pPr>
        <w:spacing w:after="0" w:line="240" w:lineRule="auto"/>
        <w:ind w:firstLine="709"/>
        <w:jc w:val="center"/>
        <w:rPr>
          <w:rFonts w:eastAsia="Calibri" w:cs="Times New Roman"/>
          <w:i/>
          <w:sz w:val="28"/>
          <w:szCs w:val="28"/>
          <w:u w:val="single"/>
        </w:rPr>
      </w:pPr>
      <w:r w:rsidRPr="00BF27F3">
        <w:rPr>
          <w:rFonts w:eastAsia="Calibri" w:cs="Times New Roman"/>
          <w:i/>
          <w:sz w:val="28"/>
          <w:szCs w:val="28"/>
          <w:u w:val="single"/>
        </w:rPr>
        <w:t>Примеры типовых ситуационных заданий</w:t>
      </w:r>
    </w:p>
    <w:p w14:paraId="42A1F2C8" w14:textId="77777777" w:rsidR="00BF27F3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</w:p>
    <w:p w14:paraId="59EBC124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>Ситуационное задание № 1.</w:t>
      </w:r>
    </w:p>
    <w:p w14:paraId="445D5DCA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В соответствии со ст.2 Федерального закона от 25.12.2008 N 273-ФЗ "О противодействии коррупции", правовую основу противодействия коррупции составляют:</w:t>
      </w:r>
    </w:p>
    <w:p w14:paraId="4CE3F4CF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- Конституция Российской Федерации, </w:t>
      </w:r>
    </w:p>
    <w:p w14:paraId="60338EA7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- федеральные конституционные законы, </w:t>
      </w:r>
    </w:p>
    <w:p w14:paraId="34F47443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- общепризнанные принципы и нормы международного права и международные договоры Российской Федерации, </w:t>
      </w:r>
    </w:p>
    <w:p w14:paraId="211CEEC8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- настоящий Федеральный закон,</w:t>
      </w:r>
    </w:p>
    <w:p w14:paraId="6E012A39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- другие федеральные законы, </w:t>
      </w:r>
    </w:p>
    <w:p w14:paraId="3DBDB60F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- нормативные правовые акты Президента Российской Федерации, а также </w:t>
      </w:r>
    </w:p>
    <w:p w14:paraId="31FE1FE9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- нормативные правовые акты Правительства Российской Федерации, </w:t>
      </w:r>
    </w:p>
    <w:p w14:paraId="7D1B0BE7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lastRenderedPageBreak/>
        <w:t xml:space="preserve">- нормативные правовые акты иных федеральных органов государственной власти, </w:t>
      </w:r>
    </w:p>
    <w:p w14:paraId="11A48A17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- нормативные правовые акты органов государственной власти субъектов Российской Федерации и </w:t>
      </w:r>
    </w:p>
    <w:p w14:paraId="705260DB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- муниципальные правовые акты.</w:t>
      </w:r>
    </w:p>
    <w:p w14:paraId="235A9CDC" w14:textId="4711CBAE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В рамках организации правового просвещения работников </w:t>
      </w:r>
      <w:r w:rsidR="00D601B7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С</w:t>
      </w: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ФР Вам дано поручение подготовить информационное сообщение, цель которого состоит в ознакомлении молодых работников </w:t>
      </w:r>
      <w:r w:rsidR="00D601B7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С</w:t>
      </w: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ФР с ведомственными правовыми актами в сфере противодействия коррупции. В процессе подготовки материала, компьютер по причине технического сбоя перемешал данные акты в подготовленном Вами списке.</w:t>
      </w:r>
    </w:p>
    <w:p w14:paraId="66405B97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Задание</w:t>
      </w:r>
      <w:r w:rsidR="00BF27F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:</w:t>
      </w:r>
    </w:p>
    <w:p w14:paraId="4E06AE7C" w14:textId="5D14774D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Систематизируйте ведомственные правовые акты </w:t>
      </w:r>
      <w:r w:rsidR="00D601B7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С</w:t>
      </w: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ФР по группам</w:t>
      </w:r>
    </w:p>
    <w:p w14:paraId="7160A3D6" w14:textId="4F0734EB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- ведомственные нормативные акты по вопросам антикоррупционной экспертизы нормативных правовых актов </w:t>
      </w:r>
      <w:r w:rsidR="00D601B7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С</w:t>
      </w: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ФР</w:t>
      </w:r>
    </w:p>
    <w:p w14:paraId="237A2BF3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- ведомственные нормативные акты по вопросам предоставления сведений о доходах, об имуществе и обязательствах имущественного характера</w:t>
      </w:r>
    </w:p>
    <w:p w14:paraId="20F4CFA3" w14:textId="77777777"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- ведомственные нормативные акты по вопросам деятельности комиссии ПФР по соблюдению требований к служебному поведению и урегулированию конфликта интересов</w:t>
      </w:r>
    </w:p>
    <w:p w14:paraId="6ACE6931" w14:textId="7F6CFA32" w:rsidR="00254979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- иные нормативные акты </w:t>
      </w:r>
      <w:r w:rsidR="00D601B7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С</w:t>
      </w:r>
      <w:r w:rsidRPr="005E4203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ФР по вопросам противодействия коррупции.</w:t>
      </w:r>
    </w:p>
    <w:p w14:paraId="0BA679DC" w14:textId="77777777" w:rsidR="00BF27F3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</w:p>
    <w:p w14:paraId="0C9DA68C" w14:textId="77777777" w:rsidR="005E4203" w:rsidRDefault="005E4203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 xml:space="preserve">Ситуационное задание № </w:t>
      </w:r>
      <w:r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>2</w:t>
      </w:r>
      <w:r w:rsidRPr="005E4203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14:paraId="170AF020" w14:textId="77777777"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В период планового отпуска Ф., являющегося начальником Управления «…», временно исполняющим обязанности назначен его заместитель П., который является супругом начальника отдела этого же Управления. </w:t>
      </w:r>
    </w:p>
    <w:p w14:paraId="19AAB5FF" w14:textId="77777777"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В основное время П. деятельность рассматриваемого отдела не курирует.</w:t>
      </w:r>
    </w:p>
    <w:p w14:paraId="4514BE38" w14:textId="77777777"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Вопросы.</w:t>
      </w:r>
    </w:p>
    <w:p w14:paraId="47D2483B" w14:textId="77777777"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1. Имеется ли конфликт интереса? Ответ аргументируйте.</w:t>
      </w:r>
    </w:p>
    <w:p w14:paraId="6929C9C3" w14:textId="77777777" w:rsidR="005E4203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2. Как необходимо поступить П.?</w:t>
      </w:r>
    </w:p>
    <w:p w14:paraId="032E1EE0" w14:textId="77777777" w:rsidR="00BF27F3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</w:p>
    <w:p w14:paraId="1B633378" w14:textId="77777777" w:rsidR="00E56BD9" w:rsidRDefault="00E56BD9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 xml:space="preserve">Ситуационное задание № </w:t>
      </w:r>
      <w:r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>3</w:t>
      </w:r>
      <w:r w:rsidRPr="005E4203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14:paraId="47BA4FFF" w14:textId="68D45EE4"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Работник </w:t>
      </w:r>
      <w:r w:rsidR="00D601B7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С</w:t>
      </w: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ФР О. в беседе со своим коллегой М., предложил последнему «схему получения дополнительного заработка», используя свои полномочия во время проведения выездных проверок в территориальных органах </w:t>
      </w:r>
      <w:r w:rsidR="00D601B7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С</w:t>
      </w: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ФР.</w:t>
      </w:r>
    </w:p>
    <w:p w14:paraId="519BCC77" w14:textId="77777777"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М. о поступившем от О. предложении никому не сообщил.</w:t>
      </w:r>
    </w:p>
    <w:p w14:paraId="60FFE179" w14:textId="77777777"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Вопросы:</w:t>
      </w:r>
    </w:p>
    <w:p w14:paraId="5379BC8B" w14:textId="77777777"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1. Имеются ли в деянии М. признаки коррупционного правонарушения, определите его вид</w:t>
      </w:r>
    </w:p>
    <w:p w14:paraId="0042F552" w14:textId="5613302F" w:rsid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 xml:space="preserve">2. Ссылками на нормативные правовые акты </w:t>
      </w:r>
      <w:r w:rsidR="00D601B7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С</w:t>
      </w:r>
      <w:r w:rsidRPr="00E56BD9"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  <w:t>ФР раскройте порядок действий работника М.</w:t>
      </w:r>
    </w:p>
    <w:p w14:paraId="23C9EF95" w14:textId="77777777" w:rsidR="00BF27F3" w:rsidRPr="00E56BD9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Cs/>
          <w:sz w:val="28"/>
          <w:szCs w:val="28"/>
          <w:shd w:val="clear" w:color="auto" w:fill="FFFFFF"/>
          <w:lang w:eastAsia="ru-RU"/>
        </w:rPr>
      </w:pPr>
    </w:p>
    <w:p w14:paraId="14F8E1BA" w14:textId="77777777" w:rsidR="005E4203" w:rsidRPr="00E343D7" w:rsidRDefault="00E56BD9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eastAsia="Calibri" w:cs="Times New Roman"/>
          <w:sz w:val="28"/>
          <w:szCs w:val="28"/>
          <w:u w:val="single"/>
        </w:rPr>
      </w:pPr>
      <w:r w:rsidRPr="00E343D7">
        <w:rPr>
          <w:rFonts w:eastAsia="Calibri" w:cs="Times New Roman"/>
          <w:sz w:val="28"/>
          <w:szCs w:val="28"/>
          <w:u w:val="single"/>
        </w:rPr>
        <w:t>Примеры типовых тестовых заданий</w:t>
      </w:r>
    </w:p>
    <w:p w14:paraId="2AF86015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F27F3">
        <w:rPr>
          <w:rFonts w:eastAsia="Calibri" w:cs="Times New Roman"/>
          <w:i/>
          <w:sz w:val="28"/>
          <w:szCs w:val="28"/>
        </w:rPr>
        <w:t>ТЗ № 1.</w:t>
      </w:r>
      <w:r w:rsidRPr="00E343D7">
        <w:rPr>
          <w:rFonts w:eastAsia="Calibri" w:cs="Times New Roman"/>
          <w:sz w:val="28"/>
          <w:szCs w:val="28"/>
        </w:rPr>
        <w:t xml:space="preserve"> Легальное определение понятия «коррупция» закреплено в…</w:t>
      </w:r>
    </w:p>
    <w:p w14:paraId="158AD25C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-: </w:t>
      </w:r>
      <w:r w:rsidRPr="00E343D7">
        <w:rPr>
          <w:rFonts w:eastAsia="Calibri" w:cs="Times New Roman"/>
          <w:sz w:val="28"/>
          <w:szCs w:val="28"/>
        </w:rPr>
        <w:t>Указе Президента РФ от 19.05.2008 № 815 "О мерах по противодействию коррупции"</w:t>
      </w:r>
    </w:p>
    <w:p w14:paraId="09B4C6E7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E343D7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Федеральном законе от 25.12.2008 № 273-ФЗ "О противодействии коррупции"</w:t>
      </w:r>
    </w:p>
    <w:p w14:paraId="773F3739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Уголовном кодексе Российской Федерации от 13.06.1996 № 63-ФЗ</w:t>
      </w:r>
    </w:p>
    <w:p w14:paraId="4F368576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79AACE2A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F27F3">
        <w:rPr>
          <w:rFonts w:eastAsia="Calibri" w:cs="Times New Roman"/>
          <w:i/>
          <w:sz w:val="28"/>
          <w:szCs w:val="28"/>
        </w:rPr>
        <w:t>ТЗ № 2.</w:t>
      </w:r>
      <w:r w:rsidRPr="00E343D7">
        <w:rPr>
          <w:rFonts w:eastAsia="Calibri" w:cs="Times New Roman"/>
          <w:sz w:val="28"/>
          <w:szCs w:val="28"/>
        </w:rPr>
        <w:t xml:space="preserve"> Легальное определение понятия коррупционное правонарушение:</w:t>
      </w:r>
    </w:p>
    <w:p w14:paraId="28B41A58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отсутствует в законодательстве Российской Федерации</w:t>
      </w:r>
    </w:p>
    <w:p w14:paraId="206369D4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закреплено в Уголовном кодексе Российской Федерации от 13.06.1996 № 63-ФЗ</w:t>
      </w:r>
    </w:p>
    <w:p w14:paraId="20DFA4E9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закреплено в Кодексе Российской Федерации об административных правонарушениях от 30.12.2001 N 195-ФЗ</w:t>
      </w:r>
    </w:p>
    <w:p w14:paraId="3EC64FA4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58EA2DFA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F27F3">
        <w:rPr>
          <w:rFonts w:eastAsia="Calibri" w:cs="Times New Roman"/>
          <w:i/>
          <w:sz w:val="28"/>
          <w:szCs w:val="28"/>
        </w:rPr>
        <w:t>ТЗ № 3.</w:t>
      </w:r>
      <w:r w:rsidRPr="00E343D7">
        <w:rPr>
          <w:rFonts w:eastAsia="Calibri" w:cs="Times New Roman"/>
          <w:sz w:val="28"/>
          <w:szCs w:val="28"/>
        </w:rPr>
        <w:t xml:space="preserve"> Легальное определение понятия правонарушение, создающее условие для коррупции:</w:t>
      </w:r>
    </w:p>
    <w:p w14:paraId="2AF2C323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отсутствует в законодательстве Российской Федерации</w:t>
      </w:r>
    </w:p>
    <w:p w14:paraId="3E34DE19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закреплено в Уголовном кодексе Российской Федерации от 13.06.1996 № 63-ФЗ</w:t>
      </w:r>
    </w:p>
    <w:p w14:paraId="0D392A65" w14:textId="77777777" w:rsid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закреплено в Кодексе Российской Федерации об административных правонарушениях от 30.12.2001 N 195-ФЗ</w:t>
      </w:r>
    </w:p>
    <w:p w14:paraId="651C18D7" w14:textId="77777777" w:rsidR="00BF27F3" w:rsidRPr="00E343D7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01F1DA22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F27F3">
        <w:rPr>
          <w:rFonts w:eastAsia="Calibri" w:cs="Times New Roman"/>
          <w:i/>
          <w:sz w:val="28"/>
          <w:szCs w:val="28"/>
        </w:rPr>
        <w:t>ТЗ № 4.</w:t>
      </w:r>
      <w:r w:rsidRPr="00E343D7">
        <w:rPr>
          <w:rFonts w:eastAsia="Calibri" w:cs="Times New Roman"/>
          <w:sz w:val="28"/>
          <w:szCs w:val="28"/>
        </w:rPr>
        <w:t xml:space="preserve"> Географическая модель коррупции, для которой характерна полная коррумпированность государства называется:</w:t>
      </w:r>
    </w:p>
    <w:p w14:paraId="3649FEA7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латиноамериканская</w:t>
      </w:r>
    </w:p>
    <w:p w14:paraId="4FBB1E44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африканская</w:t>
      </w:r>
    </w:p>
    <w:p w14:paraId="58850020" w14:textId="77777777" w:rsid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азиатская</w:t>
      </w:r>
    </w:p>
    <w:p w14:paraId="0162BB46" w14:textId="77777777" w:rsidR="00BF27F3" w:rsidRPr="00E343D7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43B71245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F27F3">
        <w:rPr>
          <w:rFonts w:eastAsia="Calibri" w:cs="Times New Roman"/>
          <w:i/>
          <w:sz w:val="28"/>
          <w:szCs w:val="28"/>
        </w:rPr>
        <w:t>ТЗ № 5.</w:t>
      </w:r>
      <w:r w:rsidRPr="00E343D7">
        <w:rPr>
          <w:rFonts w:eastAsia="Calibri" w:cs="Times New Roman"/>
          <w:sz w:val="28"/>
          <w:szCs w:val="28"/>
        </w:rPr>
        <w:t xml:space="preserve"> Географическая модель коррупции, для которой характерно безусловное восприятие коррупции обществом как аномального противоправного явления называется:</w:t>
      </w:r>
    </w:p>
    <w:p w14:paraId="6144B07D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африканская</w:t>
      </w:r>
    </w:p>
    <w:p w14:paraId="2333A565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азиатская</w:t>
      </w:r>
    </w:p>
    <w:p w14:paraId="0F5CE272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западноевропейская</w:t>
      </w:r>
    </w:p>
    <w:p w14:paraId="7967DF37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20EB3CD7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F27F3">
        <w:rPr>
          <w:rFonts w:eastAsia="Calibri" w:cs="Times New Roman"/>
          <w:i/>
          <w:sz w:val="28"/>
          <w:szCs w:val="28"/>
        </w:rPr>
        <w:t>ТЗ № 6.</w:t>
      </w:r>
      <w:r w:rsidRPr="00E343D7">
        <w:rPr>
          <w:rFonts w:eastAsia="Calibri" w:cs="Times New Roman"/>
          <w:sz w:val="28"/>
          <w:szCs w:val="28"/>
        </w:rPr>
        <w:t xml:space="preserve"> Географическая модель коррупции, для которой характерно попустительство правительства в сфере противодействия коррупции называется:</w:t>
      </w:r>
    </w:p>
    <w:p w14:paraId="7B89C152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латиноамериканская</w:t>
      </w:r>
    </w:p>
    <w:p w14:paraId="6ECA4FFC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африканская</w:t>
      </w:r>
    </w:p>
    <w:p w14:paraId="626B77A6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западноевропейская</w:t>
      </w:r>
    </w:p>
    <w:p w14:paraId="4FD9F3F2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7770602E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E343D7">
        <w:rPr>
          <w:rFonts w:eastAsia="Calibri" w:cs="Times New Roman"/>
          <w:sz w:val="28"/>
          <w:szCs w:val="28"/>
        </w:rPr>
        <w:t xml:space="preserve"> </w:t>
      </w:r>
      <w:r w:rsidRPr="00BF27F3">
        <w:rPr>
          <w:rFonts w:eastAsia="Calibri" w:cs="Times New Roman"/>
          <w:i/>
          <w:sz w:val="28"/>
          <w:szCs w:val="28"/>
        </w:rPr>
        <w:t>ТЗ № 7.</w:t>
      </w:r>
      <w:r w:rsidRPr="00E343D7">
        <w:rPr>
          <w:rFonts w:eastAsia="Calibri" w:cs="Times New Roman"/>
          <w:sz w:val="28"/>
          <w:szCs w:val="28"/>
        </w:rPr>
        <w:t xml:space="preserve">  Географическая модель коррупции, для которой характерно восприятие общественном указанного явления как приемлемого называется:</w:t>
      </w:r>
    </w:p>
    <w:p w14:paraId="2D26B9AD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латиноамериканская</w:t>
      </w:r>
    </w:p>
    <w:p w14:paraId="41ADEA27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азиатская</w:t>
      </w:r>
    </w:p>
    <w:p w14:paraId="47FCBEDF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западноевропейская</w:t>
      </w:r>
    </w:p>
    <w:p w14:paraId="39835697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F27F3">
        <w:rPr>
          <w:rFonts w:eastAsia="Calibri" w:cs="Times New Roman"/>
          <w:i/>
          <w:sz w:val="28"/>
          <w:szCs w:val="28"/>
        </w:rPr>
        <w:lastRenderedPageBreak/>
        <w:t>ТЗ № 8.</w:t>
      </w:r>
      <w:r w:rsidRPr="00E343D7">
        <w:rPr>
          <w:rFonts w:eastAsia="Calibri" w:cs="Times New Roman"/>
          <w:sz w:val="28"/>
          <w:szCs w:val="28"/>
        </w:rPr>
        <w:t xml:space="preserve"> К организационным факторам, которые порождают коррупцию, относится:</w:t>
      </w:r>
    </w:p>
    <w:p w14:paraId="7E9DBD09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качества правового регулирования государственной службы</w:t>
      </w:r>
    </w:p>
    <w:p w14:paraId="046A0ED7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ненадлежащие условия для выполнения служебных обязанностей в отдельных регионах</w:t>
      </w:r>
    </w:p>
    <w:p w14:paraId="73C7F84A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отсутствии правовой культуры населения</w:t>
      </w:r>
    </w:p>
    <w:p w14:paraId="598D12D6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14188193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F27F3">
        <w:rPr>
          <w:rFonts w:eastAsia="Calibri" w:cs="Times New Roman"/>
          <w:i/>
          <w:sz w:val="28"/>
          <w:szCs w:val="28"/>
        </w:rPr>
        <w:t>ТЗ № 9.</w:t>
      </w:r>
      <w:r w:rsidRPr="00E343D7">
        <w:rPr>
          <w:rFonts w:eastAsia="Calibri" w:cs="Times New Roman"/>
          <w:sz w:val="28"/>
          <w:szCs w:val="28"/>
        </w:rPr>
        <w:t xml:space="preserve"> К правовым факторам, которые порождают коррупцию, относится:</w:t>
      </w:r>
    </w:p>
    <w:p w14:paraId="0B2F921D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стремление субъектов хозяйствования максимизировать свою прибыль, в том числе с использованием коррупционных механизмов</w:t>
      </w:r>
    </w:p>
    <w:p w14:paraId="3B050E5E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качества правового регулирования государственной службы</w:t>
      </w:r>
    </w:p>
    <w:p w14:paraId="4C050FF4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отсутствии правовой культуры населения</w:t>
      </w:r>
    </w:p>
    <w:p w14:paraId="7941DB61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6E8A0CF9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F27F3">
        <w:rPr>
          <w:rFonts w:eastAsia="Calibri" w:cs="Times New Roman"/>
          <w:i/>
          <w:sz w:val="28"/>
          <w:szCs w:val="28"/>
        </w:rPr>
        <w:t>ТЗ № 10.</w:t>
      </w:r>
      <w:r w:rsidRPr="00E343D7">
        <w:rPr>
          <w:rFonts w:eastAsia="Calibri" w:cs="Times New Roman"/>
          <w:sz w:val="28"/>
          <w:szCs w:val="28"/>
        </w:rPr>
        <w:t xml:space="preserve"> Национальный план противодействия коррупции на 2021 - 2024 годы, утвержденный Указом Президента РФ от 16 августа 2021 г. № 478 реализуется путем:</w:t>
      </w:r>
    </w:p>
    <w:p w14:paraId="4120ACA9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осуществления мероприятий, направленных на решение основных задач противодействия коррупции</w:t>
      </w:r>
    </w:p>
    <w:p w14:paraId="1D8CA125" w14:textId="77777777"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осуществления мероприятий, направленных на решение основных задач противодействия коррупции и формирования единой государственной политики в данной сфере</w:t>
      </w:r>
    </w:p>
    <w:p w14:paraId="370EC270" w14:textId="3F22B0B6" w:rsidR="00E56BD9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-: </w:t>
      </w:r>
      <w:r w:rsidRPr="00E343D7">
        <w:rPr>
          <w:rFonts w:eastAsia="Calibri" w:cs="Times New Roman"/>
          <w:sz w:val="28"/>
          <w:szCs w:val="28"/>
        </w:rPr>
        <w:t>осуществления мероприятий, направленных на предупреждение коррупции и борьбу с ней, а также на минимизацию и ликвидацию последствий коррупционных правонарушений</w:t>
      </w:r>
    </w:p>
    <w:p w14:paraId="30E207DD" w14:textId="77777777" w:rsidR="00587EBB" w:rsidRDefault="00587EBB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4C460CCB" w14:textId="367657D0" w:rsidR="00BF27F3" w:rsidRDefault="00587EBB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587EBB">
        <w:rPr>
          <w:rFonts w:eastAsia="Calibri" w:cs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Calibri" w:cs="Times New Roman"/>
          <w:i/>
          <w:sz w:val="28"/>
          <w:szCs w:val="28"/>
        </w:rPr>
        <w:t xml:space="preserve">департамента </w:t>
      </w:r>
      <w:r w:rsidRPr="00587EBB">
        <w:rPr>
          <w:rFonts w:eastAsia="Calibri" w:cs="Times New Roman"/>
          <w:i/>
          <w:sz w:val="28"/>
          <w:szCs w:val="28"/>
        </w:rPr>
        <w:t>международного и публичного права</w:t>
      </w:r>
      <w:r w:rsidRPr="00587EBB">
        <w:rPr>
          <w:rFonts w:eastAsia="Calibri" w:cs="Times New Roman"/>
          <w:sz w:val="28"/>
          <w:szCs w:val="28"/>
        </w:rPr>
        <w:t>.</w:t>
      </w:r>
    </w:p>
    <w:p w14:paraId="1EBA8494" w14:textId="77777777" w:rsidR="007A2D25" w:rsidRPr="00E56BD9" w:rsidRDefault="007A2D25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366593E0" w14:textId="77777777" w:rsidR="00254979" w:rsidRDefault="00254979" w:rsidP="00BF27F3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7.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71E6C0D4" w14:textId="77777777" w:rsidR="00BF27F3" w:rsidRPr="00254979" w:rsidRDefault="00BF27F3" w:rsidP="00BF27F3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3C8077A8" w14:textId="77777777" w:rsidR="00254979" w:rsidRDefault="00254979" w:rsidP="005A341F">
      <w:pPr>
        <w:spacing w:after="0" w:line="276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77B3E93" w14:textId="77777777" w:rsidR="00BF27F3" w:rsidRPr="00254979" w:rsidRDefault="00BF27F3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3E1C5F60" w14:textId="77777777" w:rsidR="007E16EB" w:rsidRDefault="00254979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  <w:bookmarkStart w:id="4" w:name="_Toc11776781"/>
      <w:r w:rsidRPr="00254979">
        <w:rPr>
          <w:rFonts w:eastAsia="Times New Roman" w:cs="Times New Roman"/>
          <w:b/>
          <w:bCs/>
          <w:kern w:val="36"/>
          <w:sz w:val="28"/>
          <w:szCs w:val="31"/>
          <w:lang w:eastAsia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4"/>
    </w:p>
    <w:p w14:paraId="6183B4C6" w14:textId="77777777" w:rsidR="00BF27F3" w:rsidRDefault="00BF27F3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1984"/>
        <w:gridCol w:w="3573"/>
        <w:gridCol w:w="3827"/>
      </w:tblGrid>
      <w:tr w:rsidR="0088576E" w:rsidRPr="00484563" w14:paraId="602EAD15" w14:textId="77777777" w:rsidTr="00587EBB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F409" w14:textId="77777777"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rFonts w:eastAsia="Times New Roman" w:cs="Times New Roman"/>
                <w:b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CA85" w14:textId="77777777" w:rsidR="0088576E" w:rsidRPr="00484563" w:rsidRDefault="0088576E" w:rsidP="007E16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rFonts w:eastAsia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3492" w14:textId="77777777"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rFonts w:eastAsia="Times New Roman" w:cs="Times New Roman"/>
                <w:b/>
              </w:rPr>
              <w:t xml:space="preserve">Результаты обучения (умения и знания), соотнесенные с </w:t>
            </w:r>
            <w:r w:rsidR="00D5571F">
              <w:rPr>
                <w:rFonts w:eastAsia="Times New Roman" w:cs="Times New Roman"/>
                <w:b/>
              </w:rPr>
              <w:t>компетенциями/</w:t>
            </w:r>
            <w:r w:rsidRPr="00484563">
              <w:rPr>
                <w:rFonts w:eastAsia="Times New Roman" w:cs="Times New Roman"/>
                <w:b/>
              </w:rPr>
              <w:t>индикаторами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039" w14:textId="77777777"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b/>
                <w:lang w:eastAsia="ru-RU"/>
              </w:rPr>
              <w:t>Типовые контрольные задания</w:t>
            </w:r>
          </w:p>
        </w:tc>
      </w:tr>
      <w:tr w:rsidR="00F6590B" w:rsidRPr="00484563" w14:paraId="09AAEA53" w14:textId="77777777" w:rsidTr="00587EBB">
        <w:trPr>
          <w:trHeight w:val="3108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2DA90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lastRenderedPageBreak/>
              <w:t>Способность</w:t>
            </w:r>
          </w:p>
          <w:p w14:paraId="5D77C1A5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осуществлять</w:t>
            </w:r>
          </w:p>
          <w:p w14:paraId="564CB02E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предупреждение и пресечение</w:t>
            </w:r>
          </w:p>
          <w:p w14:paraId="570FBB5D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правонарушений в социально-экономической и финансовых сферах, в том числе</w:t>
            </w:r>
          </w:p>
          <w:p w14:paraId="1193B2C8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коррупционной</w:t>
            </w:r>
          </w:p>
          <w:p w14:paraId="6A3E6DE2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направленности,</w:t>
            </w:r>
          </w:p>
          <w:p w14:paraId="780A5F06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выявлять и устранять</w:t>
            </w:r>
          </w:p>
          <w:p w14:paraId="40EC66E9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причины и условия,</w:t>
            </w:r>
          </w:p>
          <w:p w14:paraId="4834CAB1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E9238D">
              <w:rPr>
                <w:rFonts w:cs="Times New Roman"/>
                <w:sz w:val="24"/>
                <w:szCs w:val="24"/>
              </w:rPr>
              <w:t>способствую-</w:t>
            </w:r>
            <w:proofErr w:type="spellStart"/>
            <w:r w:rsidRPr="00E9238D">
              <w:rPr>
                <w:rFonts w:cs="Times New Roman"/>
                <w:sz w:val="24"/>
                <w:szCs w:val="24"/>
              </w:rPr>
              <w:t>щие</w:t>
            </w:r>
            <w:proofErr w:type="spellEnd"/>
            <w:proofErr w:type="gramEnd"/>
            <w:r w:rsidRPr="00E9238D">
              <w:rPr>
                <w:rFonts w:cs="Times New Roman"/>
                <w:sz w:val="24"/>
                <w:szCs w:val="24"/>
              </w:rPr>
              <w:t xml:space="preserve"> их</w:t>
            </w:r>
          </w:p>
          <w:p w14:paraId="2C50BE2C" w14:textId="77777777" w:rsidR="00F6590B" w:rsidRPr="00E9238D" w:rsidRDefault="00F6590B" w:rsidP="00F6590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совершению</w:t>
            </w:r>
          </w:p>
          <w:p w14:paraId="309C579B" w14:textId="77777777" w:rsidR="00F6590B" w:rsidRPr="00E9238D" w:rsidRDefault="00F6590B" w:rsidP="00F659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(ПКН-8)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A2EE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1.Владеет мерами</w:t>
            </w:r>
          </w:p>
          <w:p w14:paraId="504C8B8E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предупреждения</w:t>
            </w:r>
          </w:p>
          <w:p w14:paraId="2392B39C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правонарушений в</w:t>
            </w:r>
          </w:p>
          <w:p w14:paraId="4E012629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финансово-экономической</w:t>
            </w:r>
          </w:p>
          <w:p w14:paraId="1D21DF78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сфере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6B9A3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Знать: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основные способы совершения</w:t>
            </w:r>
          </w:p>
          <w:p w14:paraId="468C8126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финансово-экономических</w:t>
            </w:r>
          </w:p>
          <w:p w14:paraId="17436DF7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правонарушений</w:t>
            </w:r>
          </w:p>
          <w:p w14:paraId="10DE6A6F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Уметь: </w:t>
            </w:r>
            <w:r w:rsidRPr="00E9238D">
              <w:rPr>
                <w:rFonts w:eastAsia="Calibri" w:cs="Times New Roman"/>
                <w:sz w:val="24"/>
                <w:szCs w:val="24"/>
              </w:rPr>
              <w:t>реализовывать мероприятия,</w:t>
            </w:r>
          </w:p>
          <w:p w14:paraId="3FA5E5A9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направленные на противодействие</w:t>
            </w:r>
          </w:p>
          <w:p w14:paraId="5A686D38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финансово-экономическим и</w:t>
            </w:r>
          </w:p>
          <w:p w14:paraId="7332DB9A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коррупционным правонарушениям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F901F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u w:val="single"/>
              </w:rPr>
            </w:pPr>
            <w:r w:rsidRPr="00484563">
              <w:rPr>
                <w:rFonts w:eastAsia="Calibri" w:cs="Times New Roman"/>
                <w:u w:val="single"/>
              </w:rPr>
              <w:t>Задание 1.</w:t>
            </w:r>
          </w:p>
          <w:p w14:paraId="32E89B67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484563">
              <w:rPr>
                <w:rFonts w:eastAsia="Calibri" w:cs="Times New Roman"/>
              </w:rPr>
              <w:t>Систематизировать нормативные-правовые акты Министерства финансов России по критериям:</w:t>
            </w:r>
          </w:p>
          <w:p w14:paraId="209E835B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484563">
              <w:rPr>
                <w:rFonts w:eastAsia="Calibri" w:cs="Times New Roman"/>
              </w:rPr>
              <w:t xml:space="preserve">- ведомственные нормативные акты по вопросам антикоррупционной экспертизы нормативных Министерства финансов России </w:t>
            </w:r>
          </w:p>
          <w:p w14:paraId="7C21FD3A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484563">
              <w:rPr>
                <w:rFonts w:eastAsia="Calibri" w:cs="Times New Roman"/>
              </w:rPr>
              <w:t>- ведомственные нормативные акты по вопросам предоставления сведений о доходах, об имуществе и обязательствах имущественного характера</w:t>
            </w:r>
          </w:p>
          <w:p w14:paraId="3EFCA759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484563">
              <w:rPr>
                <w:rFonts w:eastAsia="Calibri" w:cs="Times New Roman"/>
              </w:rPr>
              <w:t>- ведомственные нормативные акты по вопросам деятельности комиссии Министерства финансов России по соблюдению требований к служебному поведению и урегулированию конфликта интересов</w:t>
            </w:r>
          </w:p>
          <w:p w14:paraId="7DACDA91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484563">
              <w:rPr>
                <w:rFonts w:eastAsia="Calibri" w:cs="Times New Roman"/>
              </w:rPr>
              <w:t>- иные нормативные акты Министерства финансов России по вопросам противодействия коррупции.</w:t>
            </w:r>
          </w:p>
          <w:p w14:paraId="6B49F9B0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484563">
              <w:rPr>
                <w:rFonts w:eastAsia="Calibri" w:cs="Times New Roman"/>
              </w:rPr>
              <w:t xml:space="preserve"> </w:t>
            </w:r>
            <w:hyperlink r:id="rId8" w:history="1">
              <w:r w:rsidRPr="00484563">
                <w:rPr>
                  <w:rStyle w:val="ad"/>
                  <w:rFonts w:ascii="Times New Roman" w:eastAsia="Calibri" w:hAnsi="Times New Roman" w:cs="Times New Roman"/>
                </w:rPr>
                <w:t>https://minfin.gov.ru/ru/om/anticormk/</w:t>
              </w:r>
            </w:hyperlink>
          </w:p>
          <w:p w14:paraId="0FFCCF73" w14:textId="77777777" w:rsidR="00F6590B" w:rsidRPr="00484563" w:rsidRDefault="007B54A3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hyperlink r:id="rId9" w:history="1">
              <w:r w:rsidR="00F6590B" w:rsidRPr="00484563">
                <w:rPr>
                  <w:rStyle w:val="ad"/>
                  <w:rFonts w:ascii="Times New Roman" w:eastAsia="Calibri" w:hAnsi="Times New Roman" w:cs="Times New Roman"/>
                </w:rPr>
                <w:t>https://online11.consultant.ru/</w:t>
              </w:r>
            </w:hyperlink>
          </w:p>
          <w:p w14:paraId="70AF21A7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/>
              </w:rPr>
            </w:pPr>
          </w:p>
        </w:tc>
      </w:tr>
      <w:tr w:rsidR="00F6590B" w:rsidRPr="00484563" w14:paraId="0E9E0DFC" w14:textId="77777777" w:rsidTr="00587EBB">
        <w:trPr>
          <w:trHeight w:val="3155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C1FEE" w14:textId="77777777" w:rsidR="00F6590B" w:rsidRPr="00484563" w:rsidRDefault="00F6590B" w:rsidP="00F6590B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1ECFE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2. Способен</w:t>
            </w:r>
          </w:p>
          <w:p w14:paraId="3E3D85BE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выявлять и</w:t>
            </w:r>
          </w:p>
          <w:p w14:paraId="5940B013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устранять причины и</w:t>
            </w:r>
          </w:p>
          <w:p w14:paraId="21AFB1E1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условия,</w:t>
            </w:r>
          </w:p>
          <w:p w14:paraId="6C47CA92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способствующие</w:t>
            </w:r>
          </w:p>
          <w:p w14:paraId="72945BE4" w14:textId="34699397" w:rsidR="00F6590B" w:rsidRPr="00484563" w:rsidRDefault="00F6590B" w:rsidP="00253AF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совершению</w:t>
            </w:r>
            <w:r w:rsidR="00253AFB" w:rsidRPr="00E9238D">
              <w:rPr>
                <w:rFonts w:eastAsia="Times New Roman" w:cs="Times New Roman"/>
                <w:sz w:val="24"/>
                <w:szCs w:val="24"/>
              </w:rPr>
              <w:t xml:space="preserve"> коррупционн</w:t>
            </w:r>
            <w:r w:rsidR="00253AFB">
              <w:rPr>
                <w:rFonts w:eastAsia="Times New Roman" w:cs="Times New Roman"/>
                <w:sz w:val="24"/>
                <w:szCs w:val="24"/>
              </w:rPr>
              <w:t>ых</w:t>
            </w:r>
            <w:r w:rsidR="00253AFB" w:rsidRPr="00E9238D">
              <w:rPr>
                <w:rFonts w:eastAsia="Times New Roman" w:cs="Times New Roman"/>
                <w:sz w:val="24"/>
                <w:szCs w:val="24"/>
              </w:rPr>
              <w:t xml:space="preserve"> правонарушений</w:t>
            </w:r>
          </w:p>
        </w:tc>
        <w:tc>
          <w:tcPr>
            <w:tcW w:w="3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63C34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Знать: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основные причины совершения</w:t>
            </w:r>
          </w:p>
          <w:p w14:paraId="5E9072D3" w14:textId="57C975B9" w:rsidR="00F6590B" w:rsidRPr="00E9238D" w:rsidRDefault="007A33D4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</w:t>
            </w:r>
            <w:r w:rsidRPr="00E9238D">
              <w:rPr>
                <w:rFonts w:eastAsia="Calibri" w:cs="Times New Roman"/>
                <w:sz w:val="24"/>
                <w:szCs w:val="24"/>
              </w:rPr>
              <w:t>оррупционн</w:t>
            </w:r>
            <w:r>
              <w:rPr>
                <w:rFonts w:eastAsia="Calibri" w:cs="Times New Roman"/>
                <w:sz w:val="24"/>
                <w:szCs w:val="24"/>
              </w:rPr>
              <w:t xml:space="preserve">ых </w:t>
            </w:r>
            <w:r w:rsidR="00F6590B" w:rsidRPr="00E9238D">
              <w:rPr>
                <w:rFonts w:eastAsia="Calibri" w:cs="Times New Roman"/>
                <w:sz w:val="24"/>
                <w:szCs w:val="24"/>
              </w:rPr>
              <w:t>правонарушений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0AAFB3A4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Уметь: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выявлять нестандартные</w:t>
            </w:r>
          </w:p>
          <w:p w14:paraId="118B4CEF" w14:textId="77777777" w:rsidR="00F6590B" w:rsidRPr="00E9238D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оптимальные подходы к решению задач</w:t>
            </w:r>
          </w:p>
          <w:p w14:paraId="0126F783" w14:textId="533BC939" w:rsidR="00F6590B" w:rsidRPr="00587EBB" w:rsidRDefault="00F6590B" w:rsidP="00587EB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 xml:space="preserve">по профилактике </w:t>
            </w:r>
            <w:r w:rsidR="00253AFB" w:rsidRPr="00E9238D">
              <w:rPr>
                <w:rFonts w:eastAsia="Calibri" w:cs="Times New Roman"/>
                <w:sz w:val="24"/>
                <w:szCs w:val="24"/>
              </w:rPr>
              <w:t>коррупционн</w:t>
            </w:r>
            <w:r w:rsidR="00253AFB">
              <w:rPr>
                <w:rFonts w:eastAsia="Calibri" w:cs="Times New Roman"/>
                <w:sz w:val="24"/>
                <w:szCs w:val="24"/>
              </w:rPr>
              <w:t xml:space="preserve">ых </w:t>
            </w:r>
            <w:r w:rsidRPr="00E9238D">
              <w:rPr>
                <w:rFonts w:eastAsia="Calibri" w:cs="Times New Roman"/>
                <w:sz w:val="24"/>
                <w:szCs w:val="24"/>
              </w:rPr>
              <w:t>правонарушений</w:t>
            </w:r>
            <w:r w:rsidR="00253AFB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4EF1FED5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u w:val="single"/>
              </w:rPr>
            </w:pPr>
            <w:r w:rsidRPr="00484563">
              <w:rPr>
                <w:rFonts w:eastAsia="Calibri" w:cs="Times New Roman"/>
                <w:u w:val="single"/>
              </w:rPr>
              <w:t xml:space="preserve">Задание 1. </w:t>
            </w:r>
          </w:p>
          <w:p w14:paraId="34CA0B98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484563">
              <w:rPr>
                <w:rFonts w:eastAsia="Calibri" w:cs="Times New Roman"/>
              </w:rPr>
              <w:t xml:space="preserve">1. Изучить "Перечень </w:t>
            </w:r>
            <w:proofErr w:type="spellStart"/>
            <w:r w:rsidRPr="00484563">
              <w:rPr>
                <w:rFonts w:eastAsia="Calibri" w:cs="Times New Roman"/>
              </w:rPr>
              <w:t>коррупционно</w:t>
            </w:r>
            <w:proofErr w:type="spellEnd"/>
            <w:r w:rsidRPr="00484563">
              <w:rPr>
                <w:rFonts w:eastAsia="Calibri" w:cs="Times New Roman"/>
              </w:rPr>
              <w:t>-опасных функций Министерства финансов Российской Федерации"</w:t>
            </w:r>
          </w:p>
          <w:p w14:paraId="462B9FD5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484563">
              <w:rPr>
                <w:rFonts w:eastAsia="Calibri" w:cs="Times New Roman"/>
              </w:rPr>
              <w:t xml:space="preserve">(утв. Минфином России 20.07.2022) </w:t>
            </w:r>
          </w:p>
          <w:p w14:paraId="129F9183" w14:textId="77777777" w:rsidR="00F6590B" w:rsidRPr="00484563" w:rsidRDefault="00F6590B" w:rsidP="00F659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/>
              </w:rPr>
            </w:pPr>
            <w:r w:rsidRPr="00484563">
              <w:rPr>
                <w:rFonts w:eastAsia="Calibri" w:cs="Times New Roman"/>
              </w:rPr>
              <w:t xml:space="preserve">2. На основе названного выше Перечня, прокомментировать содержание </w:t>
            </w:r>
            <w:proofErr w:type="spellStart"/>
            <w:r w:rsidRPr="00484563">
              <w:rPr>
                <w:rFonts w:eastAsia="Calibri" w:cs="Times New Roman"/>
              </w:rPr>
              <w:t>коррупционно</w:t>
            </w:r>
            <w:proofErr w:type="spellEnd"/>
            <w:r w:rsidRPr="00484563">
              <w:rPr>
                <w:rFonts w:eastAsia="Calibri" w:cs="Times New Roman"/>
              </w:rPr>
              <w:t>-опасных функций</w:t>
            </w:r>
          </w:p>
        </w:tc>
      </w:tr>
      <w:tr w:rsidR="00277578" w:rsidRPr="00484563" w14:paraId="32325649" w14:textId="77777777" w:rsidTr="00587EBB">
        <w:trPr>
          <w:trHeight w:val="2692"/>
        </w:trPr>
        <w:tc>
          <w:tcPr>
            <w:tcW w:w="1957" w:type="dxa"/>
            <w:vMerge w:val="restart"/>
          </w:tcPr>
          <w:p w14:paraId="608B2348" w14:textId="77777777" w:rsidR="00277578" w:rsidRDefault="00277578" w:rsidP="002775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90B"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выявлять, пресекать и предупреждать правонарушения финансово-экономической направленности, а также выявлять и устранять причины и условия, способствующие их совершению</w:t>
            </w:r>
          </w:p>
          <w:p w14:paraId="54D57DD6" w14:textId="77777777" w:rsidR="00277578" w:rsidRPr="00E9238D" w:rsidRDefault="00277578" w:rsidP="002775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(ПК-2)</w:t>
            </w:r>
          </w:p>
        </w:tc>
        <w:tc>
          <w:tcPr>
            <w:tcW w:w="1984" w:type="dxa"/>
          </w:tcPr>
          <w:p w14:paraId="1D495E2D" w14:textId="77777777" w:rsidR="00277578" w:rsidRPr="00E9238D" w:rsidRDefault="00277578" w:rsidP="00277578">
            <w:pPr>
              <w:spacing w:after="0" w:line="240" w:lineRule="auto"/>
              <w:jc w:val="both"/>
              <w:outlineLvl w:val="1"/>
              <w:rPr>
                <w:rFonts w:cs="Times New Roman"/>
                <w:sz w:val="24"/>
                <w:szCs w:val="24"/>
              </w:rPr>
            </w:pPr>
            <w:r w:rsidRPr="00F6590B">
              <w:rPr>
                <w:rFonts w:cs="Times New Roman"/>
                <w:sz w:val="24"/>
                <w:szCs w:val="24"/>
              </w:rPr>
              <w:t>1. Демонстрирует знание правовых норм материальных и процессуальных отраслей права в сфере выявления, пресечения и предупреждения правонарушений финансово-экономической направленности</w:t>
            </w:r>
          </w:p>
        </w:tc>
        <w:tc>
          <w:tcPr>
            <w:tcW w:w="3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E9940" w14:textId="77777777" w:rsidR="00277578" w:rsidRPr="00E9238D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Знать: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правовые нормы</w:t>
            </w:r>
            <w:r>
              <w:t xml:space="preserve"> </w:t>
            </w:r>
            <w:r w:rsidRPr="00F6590B">
              <w:rPr>
                <w:rFonts w:eastAsia="Calibri" w:cs="Times New Roman"/>
                <w:sz w:val="24"/>
                <w:szCs w:val="24"/>
              </w:rPr>
              <w:t>материальных и процессуальных отраслей права</w:t>
            </w:r>
            <w:r w:rsidRPr="00E9238D">
              <w:rPr>
                <w:rFonts w:eastAsia="Calibri" w:cs="Times New Roman"/>
                <w:sz w:val="24"/>
                <w:szCs w:val="24"/>
              </w:rPr>
              <w:t>, направленные на</w:t>
            </w:r>
          </w:p>
          <w:p w14:paraId="1F39E8DF" w14:textId="77777777" w:rsidR="00277578" w:rsidRPr="00E9238D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противодействие коррупционным</w:t>
            </w:r>
          </w:p>
          <w:p w14:paraId="0BA76478" w14:textId="77777777" w:rsidR="00277578" w:rsidRPr="00E9238D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sz w:val="24"/>
                <w:szCs w:val="24"/>
              </w:rPr>
              <w:t>правонарушениям</w:t>
            </w:r>
            <w:r>
              <w:rPr>
                <w:rFonts w:eastAsia="Calibri" w:cs="Times New Roman"/>
                <w:sz w:val="24"/>
                <w:szCs w:val="24"/>
              </w:rPr>
              <w:t xml:space="preserve"> в сфере экономики и финансов</w:t>
            </w:r>
          </w:p>
          <w:p w14:paraId="2FC5FE93" w14:textId="77777777" w:rsidR="00277578" w:rsidRPr="00E9238D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Уметь: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квалифицированно</w:t>
            </w:r>
            <w:r>
              <w:rPr>
                <w:rFonts w:eastAsia="Calibri" w:cs="Times New Roman"/>
                <w:sz w:val="24"/>
                <w:szCs w:val="24"/>
              </w:rPr>
              <w:t xml:space="preserve"> применять</w:t>
            </w:r>
            <w:r w:rsidRPr="00E923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6590B">
              <w:rPr>
                <w:rFonts w:eastAsia="Calibri" w:cs="Times New Roman"/>
                <w:sz w:val="24"/>
                <w:szCs w:val="24"/>
              </w:rPr>
              <w:t>правовые нормы материальных и процессуальных отраслей права, направленные на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6590B">
              <w:rPr>
                <w:rFonts w:eastAsia="Calibri" w:cs="Times New Roman"/>
                <w:sz w:val="24"/>
                <w:szCs w:val="24"/>
              </w:rPr>
              <w:t>противодействие коррупционным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6590B">
              <w:rPr>
                <w:rFonts w:eastAsia="Calibri" w:cs="Times New Roman"/>
                <w:sz w:val="24"/>
                <w:szCs w:val="24"/>
              </w:rPr>
              <w:t>правонарушениям в сфере экономики и финансов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59C422F8" w14:textId="77777777" w:rsidR="00277578" w:rsidRPr="007A05E3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u w:val="single"/>
              </w:rPr>
            </w:pPr>
            <w:r w:rsidRPr="007A05E3">
              <w:rPr>
                <w:rFonts w:eastAsia="Calibri" w:cs="Times New Roman"/>
                <w:u w:val="single"/>
              </w:rPr>
              <w:t xml:space="preserve">Задание 1. </w:t>
            </w:r>
          </w:p>
          <w:p w14:paraId="547E6E91" w14:textId="77777777" w:rsidR="00277578" w:rsidRPr="007A05E3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7A05E3">
              <w:rPr>
                <w:rFonts w:eastAsia="Calibri" w:cs="Times New Roman"/>
              </w:rPr>
              <w:t xml:space="preserve">1. Изучить "Перечень </w:t>
            </w:r>
            <w:proofErr w:type="spellStart"/>
            <w:r w:rsidRPr="007A05E3">
              <w:rPr>
                <w:rFonts w:eastAsia="Calibri" w:cs="Times New Roman"/>
              </w:rPr>
              <w:t>коррупционно</w:t>
            </w:r>
            <w:proofErr w:type="spellEnd"/>
            <w:r w:rsidRPr="007A05E3">
              <w:rPr>
                <w:rFonts w:eastAsia="Calibri" w:cs="Times New Roman"/>
              </w:rPr>
              <w:t>-опасных функций Министерства финансов Российской Федерации"</w:t>
            </w:r>
          </w:p>
          <w:p w14:paraId="11648ECA" w14:textId="77777777" w:rsidR="00277578" w:rsidRPr="007A05E3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</w:rPr>
            </w:pPr>
            <w:r w:rsidRPr="007A05E3">
              <w:rPr>
                <w:rFonts w:eastAsia="Calibri" w:cs="Times New Roman"/>
              </w:rPr>
              <w:t xml:space="preserve">(утв. Минфином России 20.07.2022) </w:t>
            </w:r>
          </w:p>
          <w:p w14:paraId="59C69441" w14:textId="77777777" w:rsidR="00277578" w:rsidRPr="007F3499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/>
                <w:highlight w:val="yellow"/>
              </w:rPr>
            </w:pPr>
            <w:r w:rsidRPr="007A05E3">
              <w:rPr>
                <w:rFonts w:eastAsia="Calibri" w:cs="Times New Roman"/>
              </w:rPr>
              <w:t xml:space="preserve">2. На основе названного выше Перечня, прокомментировать содержание </w:t>
            </w:r>
            <w:proofErr w:type="spellStart"/>
            <w:r w:rsidRPr="007A05E3">
              <w:rPr>
                <w:rFonts w:eastAsia="Calibri" w:cs="Times New Roman"/>
              </w:rPr>
              <w:t>коррупционно</w:t>
            </w:r>
            <w:proofErr w:type="spellEnd"/>
            <w:r w:rsidRPr="007A05E3">
              <w:rPr>
                <w:rFonts w:eastAsia="Calibri" w:cs="Times New Roman"/>
              </w:rPr>
              <w:t>-опасных функций</w:t>
            </w:r>
          </w:p>
        </w:tc>
      </w:tr>
      <w:tr w:rsidR="00277578" w:rsidRPr="00484563" w14:paraId="6822EBFD" w14:textId="77777777" w:rsidTr="00587EBB">
        <w:trPr>
          <w:trHeight w:val="2692"/>
        </w:trPr>
        <w:tc>
          <w:tcPr>
            <w:tcW w:w="1957" w:type="dxa"/>
            <w:vMerge/>
          </w:tcPr>
          <w:p w14:paraId="5024EBBC" w14:textId="77777777" w:rsidR="00277578" w:rsidRPr="007A05E3" w:rsidRDefault="00277578" w:rsidP="00277578">
            <w:pPr>
              <w:spacing w:after="0" w:line="240" w:lineRule="auto"/>
              <w:rPr>
                <w:rFonts w:eastAsia="Times New Roman" w:cs="Times New Roman"/>
                <w:b/>
              </w:rPr>
            </w:pPr>
          </w:p>
        </w:tc>
        <w:tc>
          <w:tcPr>
            <w:tcW w:w="1984" w:type="dxa"/>
          </w:tcPr>
          <w:p w14:paraId="3374747F" w14:textId="77777777" w:rsidR="00277578" w:rsidRPr="007A05E3" w:rsidRDefault="00277578" w:rsidP="00277578">
            <w:pPr>
              <w:spacing w:line="240" w:lineRule="auto"/>
              <w:jc w:val="both"/>
              <w:outlineLvl w:val="1"/>
              <w:rPr>
                <w:rFonts w:cs="Times New Roman"/>
                <w:b/>
              </w:rPr>
            </w:pPr>
            <w:r w:rsidRPr="00E9238D">
              <w:rPr>
                <w:rFonts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F6590B">
              <w:rPr>
                <w:rFonts w:cs="Times New Roman"/>
                <w:sz w:val="24"/>
                <w:szCs w:val="24"/>
              </w:rPr>
              <w:t>Обладает знаниями и навыками применения новейших достижений науки и практики в сфере выявления, пресечения и предупреждения правонарушений финансово-экономической направленности, а также выявления и устранения причин и условий, способствующих их совершению.</w:t>
            </w:r>
          </w:p>
        </w:tc>
        <w:tc>
          <w:tcPr>
            <w:tcW w:w="3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606E1" w14:textId="77777777" w:rsidR="00277578" w:rsidRPr="00E9238D" w:rsidRDefault="00277578" w:rsidP="00277578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 w:cs="Times New Roman"/>
                <w:sz w:val="24"/>
                <w:szCs w:val="24"/>
              </w:rPr>
              <w:t xml:space="preserve">правовые, организационные и методологические аспекты </w:t>
            </w:r>
            <w:r w:rsidRPr="00F6590B">
              <w:rPr>
                <w:rFonts w:eastAsia="Calibri" w:cs="Times New Roman"/>
                <w:sz w:val="24"/>
                <w:szCs w:val="24"/>
              </w:rPr>
              <w:t xml:space="preserve">применения новейших достижений науки и практики в сфере выявления, пресечения и предупреждения </w:t>
            </w:r>
            <w:r>
              <w:rPr>
                <w:rFonts w:eastAsia="Calibri" w:cs="Times New Roman"/>
                <w:sz w:val="24"/>
                <w:szCs w:val="24"/>
              </w:rPr>
              <w:t xml:space="preserve">коррупционных </w:t>
            </w:r>
            <w:r w:rsidRPr="00F6590B">
              <w:rPr>
                <w:rFonts w:eastAsia="Calibri" w:cs="Times New Roman"/>
                <w:sz w:val="24"/>
                <w:szCs w:val="24"/>
              </w:rPr>
              <w:t xml:space="preserve">правонарушений </w:t>
            </w:r>
            <w:r>
              <w:rPr>
                <w:rFonts w:eastAsia="Calibri" w:cs="Times New Roman"/>
                <w:sz w:val="24"/>
                <w:szCs w:val="24"/>
              </w:rPr>
              <w:t>в сфере экономики и финансов</w:t>
            </w:r>
            <w:r w:rsidRPr="00F6590B">
              <w:rPr>
                <w:rFonts w:eastAsia="Calibri" w:cs="Times New Roman"/>
                <w:sz w:val="24"/>
                <w:szCs w:val="24"/>
              </w:rPr>
              <w:t>, а также выявления и устранения причин и условий, способствующих их совершению.</w:t>
            </w:r>
          </w:p>
          <w:p w14:paraId="1D6297F1" w14:textId="77777777" w:rsidR="00277578" w:rsidRPr="00E9238D" w:rsidRDefault="00277578" w:rsidP="00277578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Уметь: </w:t>
            </w:r>
            <w:r w:rsidRPr="00E9238D">
              <w:rPr>
                <w:rFonts w:eastAsia="Calibri" w:cs="Times New Roman"/>
                <w:sz w:val="24"/>
                <w:szCs w:val="24"/>
              </w:rPr>
              <w:t>применять</w:t>
            </w:r>
          </w:p>
          <w:p w14:paraId="6A6BC6D9" w14:textId="77777777" w:rsidR="00277578" w:rsidRPr="007F3499" w:rsidRDefault="00277578" w:rsidP="00277578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highlight w:val="yellow"/>
              </w:rPr>
            </w:pPr>
            <w:r w:rsidRPr="00277578">
              <w:rPr>
                <w:rFonts w:eastAsia="Calibri" w:cs="Times New Roman"/>
                <w:sz w:val="24"/>
                <w:szCs w:val="24"/>
              </w:rPr>
              <w:t>правовые, организационные и методологические аспекты применения новейших достижений науки и практики в сфере выявления, пресечения и предупреждения коррупционных правонарушений в сфере экономики и финансов, а также выявления и устранения причин и условий, способствующих их совершению.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43B86BEB" w14:textId="77777777" w:rsidR="00277578" w:rsidRPr="00484563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u w:val="single"/>
              </w:rPr>
            </w:pPr>
            <w:r w:rsidRPr="00484563">
              <w:rPr>
                <w:rFonts w:eastAsia="Calibri" w:cs="Times New Roman"/>
                <w:u w:val="single"/>
              </w:rPr>
              <w:t>Задание 1.</w:t>
            </w:r>
          </w:p>
          <w:p w14:paraId="1510DE3B" w14:textId="77777777" w:rsidR="00277578" w:rsidRPr="00484563" w:rsidRDefault="00277578" w:rsidP="00277578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484563">
              <w:rPr>
                <w:rFonts w:eastAsia="Calibri" w:cs="Times New Roman"/>
              </w:rPr>
              <w:t xml:space="preserve">1. Изучить </w:t>
            </w:r>
            <w:r w:rsidRPr="00484563">
              <w:rPr>
                <w:rFonts w:eastAsia="Times New Roman" w:cs="Times New Roman"/>
                <w:lang w:eastAsia="ru-RU"/>
              </w:rPr>
              <w:t xml:space="preserve">Приказ Минфина России от 17.04.2014 N 115 (ред. от 23.11.2021) "Об утверждении Кодекса этики и служебного поведения федеральных государственных гражданских служащих Министерства финансов Российской Федерации" </w:t>
            </w:r>
          </w:p>
          <w:p w14:paraId="432A3854" w14:textId="77777777" w:rsidR="00277578" w:rsidRPr="00484563" w:rsidRDefault="00277578" w:rsidP="00277578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484563">
              <w:rPr>
                <w:rFonts w:eastAsia="Times New Roman" w:cs="Times New Roman"/>
                <w:lang w:eastAsia="ru-RU"/>
              </w:rPr>
              <w:t xml:space="preserve">2. </w:t>
            </w:r>
            <w:r w:rsidRPr="00484563">
              <w:rPr>
                <w:rFonts w:eastAsia="Times New Roman" w:cs="Times New Roman"/>
                <w:bCs/>
                <w:lang w:eastAsia="ru-RU"/>
              </w:rPr>
              <w:t>Раскрыть содержание основных принципов и правил служебного поведения</w:t>
            </w:r>
            <w:r w:rsidRPr="00484563">
              <w:rPr>
                <w:rFonts w:eastAsia="Times New Roman" w:cs="Times New Roman"/>
                <w:lang w:eastAsia="ru-RU"/>
              </w:rPr>
              <w:t xml:space="preserve"> </w:t>
            </w:r>
            <w:r w:rsidRPr="00484563">
              <w:rPr>
                <w:rFonts w:eastAsia="Times New Roman" w:cs="Times New Roman"/>
                <w:bCs/>
                <w:lang w:eastAsia="ru-RU"/>
              </w:rPr>
              <w:t>гражданских служащих</w:t>
            </w:r>
            <w:r>
              <w:rPr>
                <w:rFonts w:eastAsia="Times New Roman" w:cs="Times New Roman"/>
                <w:lang w:eastAsia="ru-RU"/>
              </w:rPr>
              <w:t xml:space="preserve"> </w:t>
            </w:r>
          </w:p>
          <w:p w14:paraId="45BFBF83" w14:textId="77777777" w:rsidR="00277578" w:rsidRPr="007F3499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highlight w:val="yellow"/>
                <w:u w:val="single"/>
              </w:rPr>
            </w:pPr>
          </w:p>
        </w:tc>
      </w:tr>
      <w:tr w:rsidR="00277578" w:rsidRPr="00484563" w14:paraId="74D7D26F" w14:textId="77777777" w:rsidTr="00587EBB">
        <w:trPr>
          <w:trHeight w:val="698"/>
        </w:trPr>
        <w:tc>
          <w:tcPr>
            <w:tcW w:w="1957" w:type="dxa"/>
            <w:vMerge/>
          </w:tcPr>
          <w:p w14:paraId="1EC43C3A" w14:textId="77777777" w:rsidR="00277578" w:rsidRPr="007F3499" w:rsidRDefault="00277578" w:rsidP="00277578">
            <w:pPr>
              <w:spacing w:after="0" w:line="240" w:lineRule="auto"/>
              <w:rPr>
                <w:rFonts w:eastAsia="Times New Roman" w:cs="Times New Roman"/>
                <w:b/>
                <w:color w:val="FF0000"/>
              </w:rPr>
            </w:pPr>
          </w:p>
        </w:tc>
        <w:tc>
          <w:tcPr>
            <w:tcW w:w="1984" w:type="dxa"/>
          </w:tcPr>
          <w:p w14:paraId="69474573" w14:textId="77777777" w:rsidR="00277578" w:rsidRPr="007A05E3" w:rsidRDefault="00277578" w:rsidP="00277578">
            <w:pPr>
              <w:spacing w:line="240" w:lineRule="auto"/>
              <w:jc w:val="both"/>
              <w:outlineLvl w:val="1"/>
              <w:rPr>
                <w:rFonts w:cs="Times New Roman"/>
                <w:b/>
              </w:rPr>
            </w:pPr>
            <w:r w:rsidRPr="00F6590B">
              <w:rPr>
                <w:rFonts w:cs="Times New Roman"/>
                <w:sz w:val="24"/>
                <w:szCs w:val="24"/>
              </w:rPr>
              <w:t>3. Показывает знание применения теории и практики методики выявления и устранения причин и условий, способствующих  совершению правонарушений финансово-экономической направленности, а также механизма  использования сил и средств их выявления и устранения.</w:t>
            </w:r>
          </w:p>
        </w:tc>
        <w:tc>
          <w:tcPr>
            <w:tcW w:w="3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03872" w14:textId="77777777" w:rsidR="00277578" w:rsidRDefault="00277578" w:rsidP="00277578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 w:cs="Times New Roman"/>
                <w:sz w:val="24"/>
                <w:szCs w:val="24"/>
              </w:rPr>
              <w:t xml:space="preserve">правовые, организационные и методологические аспекты </w:t>
            </w:r>
            <w:r w:rsidRPr="00F6590B">
              <w:rPr>
                <w:rFonts w:eastAsia="Calibri" w:cs="Times New Roman"/>
                <w:sz w:val="24"/>
                <w:szCs w:val="24"/>
              </w:rPr>
              <w:t>применения</w:t>
            </w:r>
            <w:r>
              <w:t xml:space="preserve"> </w:t>
            </w:r>
            <w:r w:rsidRPr="00277578">
              <w:rPr>
                <w:rFonts w:eastAsia="Calibri" w:cs="Times New Roman"/>
                <w:sz w:val="24"/>
                <w:szCs w:val="24"/>
              </w:rPr>
              <w:t xml:space="preserve">теории и практики методики выявления и устранения причин и условий, способствующих совершению </w:t>
            </w:r>
            <w:r>
              <w:rPr>
                <w:rFonts w:eastAsia="Calibri" w:cs="Times New Roman"/>
                <w:sz w:val="24"/>
                <w:szCs w:val="24"/>
              </w:rPr>
              <w:t xml:space="preserve">коррупционных </w:t>
            </w:r>
            <w:r w:rsidRPr="00277578">
              <w:rPr>
                <w:rFonts w:eastAsia="Calibri" w:cs="Times New Roman"/>
                <w:sz w:val="24"/>
                <w:szCs w:val="24"/>
              </w:rPr>
              <w:t>правонарушений</w:t>
            </w:r>
            <w:r>
              <w:rPr>
                <w:rFonts w:eastAsia="Calibri" w:cs="Times New Roman"/>
                <w:sz w:val="24"/>
                <w:szCs w:val="24"/>
              </w:rPr>
              <w:t xml:space="preserve"> в сфере экономики и финансов</w:t>
            </w:r>
            <w:r w:rsidRPr="00277578">
              <w:rPr>
                <w:rFonts w:eastAsia="Calibri" w:cs="Times New Roman"/>
                <w:sz w:val="24"/>
                <w:szCs w:val="24"/>
              </w:rPr>
              <w:t>, а также механизма использования сил и средств их выявления и устранения.</w:t>
            </w:r>
          </w:p>
          <w:p w14:paraId="30C26E4B" w14:textId="77777777" w:rsidR="00277578" w:rsidRPr="00705344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E9238D">
              <w:rPr>
                <w:rFonts w:eastAsia="Calibri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eastAsia="Calibri" w:cs="Times New Roman"/>
                <w:sz w:val="24"/>
                <w:szCs w:val="24"/>
              </w:rPr>
              <w:t xml:space="preserve">использовать </w:t>
            </w:r>
            <w:r w:rsidRPr="00277578">
              <w:rPr>
                <w:rFonts w:eastAsia="Calibri" w:cs="Times New Roman"/>
                <w:sz w:val="24"/>
                <w:szCs w:val="24"/>
              </w:rPr>
              <w:t>правовые, организационные и методологические аспекты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77578">
              <w:rPr>
                <w:rFonts w:eastAsia="Calibri" w:cs="Times New Roman"/>
                <w:sz w:val="24"/>
                <w:szCs w:val="24"/>
              </w:rPr>
              <w:t>применения теории и практики методики выявления и устранения причин и условий, способствующих совершению коррупционных правонарушений в сфере экономики и финансов, а также механизма использования сил и средств их выявления и устранения.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2E0DF6E8" w14:textId="77777777" w:rsidR="00277578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u w:val="single"/>
              </w:rPr>
            </w:pPr>
            <w:r w:rsidRPr="00A42A89">
              <w:rPr>
                <w:rFonts w:eastAsia="Calibri" w:cs="Times New Roman"/>
                <w:u w:val="single"/>
              </w:rPr>
              <w:t>Задание 1.</w:t>
            </w:r>
          </w:p>
          <w:p w14:paraId="68C5FCF1" w14:textId="77777777" w:rsidR="00277578" w:rsidRDefault="00277578" w:rsidP="0027757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2A89">
              <w:rPr>
                <w:rFonts w:eastAsia="Calibri" w:cs="Times New Roman"/>
              </w:rPr>
              <w:t xml:space="preserve">1. Ознакомьтесь с </w:t>
            </w:r>
            <w:r w:rsidRPr="00A42A89">
              <w:rPr>
                <w:rFonts w:eastAsia="Times New Roman" w:cs="Times New Roman"/>
                <w:sz w:val="24"/>
                <w:szCs w:val="24"/>
                <w:lang w:eastAsia="ru-RU"/>
              </w:rPr>
              <w:t>Указ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ом</w:t>
            </w:r>
            <w:r w:rsidRPr="00A42A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Президента РФ от 16.08.2021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  <w:r w:rsidRPr="00A42A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478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A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"О Национальном плане </w:t>
            </w:r>
            <w:proofErr w:type="spellStart"/>
            <w:proofErr w:type="gramStart"/>
            <w:r w:rsidRPr="00A42A89">
              <w:rPr>
                <w:rFonts w:eastAsia="Times New Roman" w:cs="Times New Roman"/>
                <w:sz w:val="24"/>
                <w:szCs w:val="24"/>
                <w:lang w:eastAsia="ru-RU"/>
              </w:rPr>
              <w:t>противодей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A42A89">
              <w:rPr>
                <w:rFonts w:eastAsia="Times New Roman" w:cs="Times New Roman"/>
                <w:sz w:val="24"/>
                <w:szCs w:val="24"/>
                <w:lang w:eastAsia="ru-RU"/>
              </w:rPr>
              <w:t>ствия</w:t>
            </w:r>
            <w:proofErr w:type="spellEnd"/>
            <w:proofErr w:type="gramEnd"/>
            <w:r w:rsidRPr="00A42A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коррупции на 2021 - 2024 годы"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 соотнесите его с предшествующими национальными планами.</w:t>
            </w:r>
          </w:p>
          <w:p w14:paraId="0E85A184" w14:textId="77777777" w:rsidR="00277578" w:rsidRPr="00A42A89" w:rsidRDefault="00277578" w:rsidP="0027757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Составьте аналитическую таблицу и определите тенденции противодействия коррупции; дайте комментарий </w:t>
            </w:r>
          </w:p>
          <w:p w14:paraId="3791F103" w14:textId="77777777" w:rsidR="00277578" w:rsidRPr="007F3499" w:rsidRDefault="00277578" w:rsidP="0027757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highlight w:val="yellow"/>
                <w:u w:val="single"/>
              </w:rPr>
            </w:pPr>
          </w:p>
        </w:tc>
      </w:tr>
    </w:tbl>
    <w:p w14:paraId="3E06D8B7" w14:textId="77777777" w:rsidR="00254979" w:rsidRPr="00BF27F3" w:rsidRDefault="00254979" w:rsidP="007E26E3">
      <w:pPr>
        <w:spacing w:after="0" w:line="240" w:lineRule="auto"/>
        <w:ind w:firstLine="709"/>
        <w:contextualSpacing/>
        <w:jc w:val="center"/>
        <w:rPr>
          <w:rFonts w:eastAsia="Calibri" w:cs="Times New Roman"/>
          <w:sz w:val="28"/>
          <w:szCs w:val="28"/>
          <w:u w:val="single"/>
        </w:rPr>
      </w:pPr>
      <w:r w:rsidRPr="00BF27F3">
        <w:rPr>
          <w:rFonts w:eastAsia="Calibri" w:cs="Times New Roman"/>
          <w:sz w:val="28"/>
          <w:szCs w:val="28"/>
          <w:u w:val="single"/>
        </w:rPr>
        <w:lastRenderedPageBreak/>
        <w:t xml:space="preserve">Примерный перечень вопросов к </w:t>
      </w:r>
      <w:r w:rsidR="00CC6628">
        <w:rPr>
          <w:rFonts w:eastAsia="Calibri" w:cs="Times New Roman"/>
          <w:sz w:val="28"/>
          <w:szCs w:val="28"/>
          <w:u w:val="single"/>
        </w:rPr>
        <w:t>экзамену</w:t>
      </w:r>
    </w:p>
    <w:p w14:paraId="27B4AEE3" w14:textId="77777777" w:rsidR="00254979" w:rsidRPr="00254979" w:rsidRDefault="00254979" w:rsidP="007E26E3">
      <w:pPr>
        <w:spacing w:after="0" w:line="240" w:lineRule="auto"/>
        <w:ind w:firstLine="709"/>
        <w:contextualSpacing/>
        <w:rPr>
          <w:rFonts w:eastAsia="Calibri" w:cs="Times New Roman"/>
          <w:b/>
          <w:sz w:val="28"/>
          <w:szCs w:val="28"/>
        </w:rPr>
      </w:pPr>
    </w:p>
    <w:p w14:paraId="59A5FC1A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1. Понятие коррупции в российском законодательстве: системообразующие элементы коррупции. </w:t>
      </w:r>
    </w:p>
    <w:p w14:paraId="4FC54FC8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2. Определение сущности и характерных черт коррупции </w:t>
      </w:r>
    </w:p>
    <w:p w14:paraId="5F92796E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3. Причины и условия коррупционного поведения</w:t>
      </w:r>
    </w:p>
    <w:p w14:paraId="46E68831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5. Стратегические направления противодействия коррупции в РФ. </w:t>
      </w:r>
    </w:p>
    <w:p w14:paraId="15039E70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6. Конституционные основы противодействия коррупции.</w:t>
      </w:r>
    </w:p>
    <w:p w14:paraId="46E1F1F9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7. Система национального законодательства в сфере противодействия коррупции и ее характеристика.</w:t>
      </w:r>
    </w:p>
    <w:p w14:paraId="650CBBA4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8. Международные стандарты государственного управления в области противодействия коррупции. </w:t>
      </w:r>
    </w:p>
    <w:p w14:paraId="348768C8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9. Причины и условия возникновения и развития коррупции.</w:t>
      </w:r>
    </w:p>
    <w:p w14:paraId="49CB9134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10. Формы противодействия коррупции</w:t>
      </w:r>
    </w:p>
    <w:p w14:paraId="218E5BD9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11. Антикоррупционная экспертиза нормативных правовых актов и их проектов. </w:t>
      </w:r>
    </w:p>
    <w:p w14:paraId="6D665325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12. Организация проведения проверки и анализа представляемых сведений о доходах, расходах, об имуществе и обязательствах имущественного характера. </w:t>
      </w:r>
    </w:p>
    <w:p w14:paraId="09909EF1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13. Порядок проведения проверки достоверности и полноты сведений о доходах, расходах, об имуществе и обязательствах имущественного характера. </w:t>
      </w:r>
    </w:p>
    <w:p w14:paraId="0C2E37A1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14. Комиссии по соблюдению требований к служебному поведению гражданских служащих и урегулированию конфликтов интересов: порядок и обеспечение их функционирования.</w:t>
      </w:r>
    </w:p>
    <w:p w14:paraId="6418D82E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15. Меры по профилактике коррупции и их характеристика. </w:t>
      </w:r>
    </w:p>
    <w:p w14:paraId="282A3B7F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16. Основные направления деятельности государственных органов по повышению эффективности противодействия коррупции.</w:t>
      </w:r>
    </w:p>
    <w:p w14:paraId="7739485B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17. Полномочия Президента Российской Федерации в сфере противодействия коррупции. </w:t>
      </w:r>
    </w:p>
    <w:p w14:paraId="6B99C75D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18. Полномочия Федерального собрания, Правительства РФ, иных органов. </w:t>
      </w:r>
    </w:p>
    <w:p w14:paraId="058221D1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19. Правоохранительные органы как субъекты противодействия коррупции.</w:t>
      </w:r>
    </w:p>
    <w:p w14:paraId="6C57F91C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20. Комиссии по соблюдению требований к служебному поведению и урегулированию конфликта интересов.</w:t>
      </w:r>
    </w:p>
    <w:p w14:paraId="05FC8B21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21. Проверки по вопросам противодействия коррупции.</w:t>
      </w:r>
    </w:p>
    <w:p w14:paraId="44723074" w14:textId="26F63CF8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22. Информационные технологии в профилактике коррупционных правонарушений.</w:t>
      </w:r>
      <w:r w:rsidR="007817F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817F0" w:rsidRPr="007817F0">
        <w:rPr>
          <w:rFonts w:eastAsia="Times New Roman" w:cs="Times New Roman"/>
          <w:sz w:val="28"/>
          <w:szCs w:val="28"/>
          <w:lang w:eastAsia="ru-RU"/>
        </w:rPr>
        <w:t>«Справки БК» и государственная информационная система в области противодействия коррупции «Посейдон».</w:t>
      </w:r>
    </w:p>
    <w:p w14:paraId="6BB9A635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23. Понятие, виды и основания юридической ответственности. </w:t>
      </w:r>
    </w:p>
    <w:p w14:paraId="4C2A37D0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24. Соотношение понятий коррупции и коррупционного правонарушения в законодательстве Российской Федерации. </w:t>
      </w:r>
    </w:p>
    <w:p w14:paraId="0AAC0A72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25. Дисциплинарная ответственность за коррупционные правонарушения. </w:t>
      </w:r>
    </w:p>
    <w:p w14:paraId="05196FC4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26. Административная ответственность за коррупционные правонарушения. </w:t>
      </w:r>
    </w:p>
    <w:p w14:paraId="3BE15618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27. Гражданско-правовая ответственность за коррупционные правонарушения. </w:t>
      </w:r>
    </w:p>
    <w:p w14:paraId="4EB0B0C8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28. Уголовная ответственность за коррупционные преступления.</w:t>
      </w:r>
    </w:p>
    <w:p w14:paraId="6B7ACF3B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29. Система обязанностей и запретов для государственных и муниципальных </w:t>
      </w:r>
      <w:r w:rsidRPr="00E343D7">
        <w:rPr>
          <w:rFonts w:eastAsia="Times New Roman" w:cs="Times New Roman"/>
          <w:sz w:val="28"/>
          <w:szCs w:val="28"/>
          <w:lang w:eastAsia="ru-RU"/>
        </w:rPr>
        <w:lastRenderedPageBreak/>
        <w:t xml:space="preserve">служащих, направленных на противодействие коррупции. </w:t>
      </w:r>
    </w:p>
    <w:p w14:paraId="616CFDD2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30. Процедура и порядок разрешения конфликта интересов на государственной службе. </w:t>
      </w:r>
    </w:p>
    <w:p w14:paraId="2D525701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31. Внутренняя корпоративная культура как основание для формирования мотивации и установок на антикоррупционное поведение.</w:t>
      </w:r>
    </w:p>
    <w:p w14:paraId="4AE0828D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32. Надзор за исполнением законодательства о государственной гражданской и муниципальной службе, противодействии коррупции. </w:t>
      </w:r>
    </w:p>
    <w:p w14:paraId="21FD361D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33. Конфликт интересов в российском законодательстве: понятие, урегулирование и ответственность.</w:t>
      </w:r>
    </w:p>
    <w:p w14:paraId="0A11B6AD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34. </w:t>
      </w:r>
      <w:proofErr w:type="spellStart"/>
      <w:r w:rsidRPr="00E343D7">
        <w:rPr>
          <w:rFonts w:eastAsia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E343D7">
        <w:rPr>
          <w:rFonts w:eastAsia="Times New Roman" w:cs="Times New Roman"/>
          <w:sz w:val="28"/>
          <w:szCs w:val="28"/>
          <w:lang w:eastAsia="ru-RU"/>
        </w:rPr>
        <w:t xml:space="preserve"> факторы, устанавливающие для </w:t>
      </w:r>
      <w:proofErr w:type="spellStart"/>
      <w:r w:rsidRPr="00E343D7">
        <w:rPr>
          <w:rFonts w:eastAsia="Times New Roman" w:cs="Times New Roman"/>
          <w:sz w:val="28"/>
          <w:szCs w:val="28"/>
          <w:lang w:eastAsia="ru-RU"/>
        </w:rPr>
        <w:t>правоприменителя</w:t>
      </w:r>
      <w:proofErr w:type="spellEnd"/>
      <w:r w:rsidRPr="00E343D7">
        <w:rPr>
          <w:rFonts w:eastAsia="Times New Roman" w:cs="Times New Roman"/>
          <w:sz w:val="28"/>
          <w:szCs w:val="28"/>
          <w:lang w:eastAsia="ru-RU"/>
        </w:rPr>
        <w:t xml:space="preserve"> необоснованно широкие пределы усмотрения или возможность необоснованного применения исключений из общих правил. </w:t>
      </w:r>
    </w:p>
    <w:p w14:paraId="6499D0E7" w14:textId="77777777"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 xml:space="preserve">35. </w:t>
      </w:r>
      <w:proofErr w:type="spellStart"/>
      <w:r w:rsidRPr="00E343D7">
        <w:rPr>
          <w:rFonts w:eastAsia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E343D7">
        <w:rPr>
          <w:rFonts w:eastAsia="Times New Roman" w:cs="Times New Roman"/>
          <w:sz w:val="28"/>
          <w:szCs w:val="28"/>
          <w:lang w:eastAsia="ru-RU"/>
        </w:rPr>
        <w:t xml:space="preserve"> факторы, содержащие неопределенные, трудновыполнимые и (или) обременительные требования к гражданам и организациям.</w:t>
      </w:r>
    </w:p>
    <w:p w14:paraId="7BF027BF" w14:textId="77777777" w:rsidR="00BF27F3" w:rsidRDefault="00E343D7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343D7">
        <w:rPr>
          <w:rFonts w:eastAsia="Times New Roman" w:cs="Times New Roman"/>
          <w:sz w:val="28"/>
          <w:szCs w:val="28"/>
          <w:lang w:eastAsia="ru-RU"/>
        </w:rPr>
        <w:t>36. Аккредитация юридических и физических лиц, изъявивших желание получить аккредитацию на проведение в качестве независимых экспертов антикоррупционной экспертизы нормативных правовых актов и проектов нормативных правовых актов.</w:t>
      </w:r>
      <w:r w:rsidRPr="00E343D7">
        <w:rPr>
          <w:rFonts w:eastAsia="Times New Roman" w:cs="Times New Roman"/>
          <w:sz w:val="28"/>
          <w:szCs w:val="28"/>
          <w:lang w:eastAsia="ru-RU"/>
        </w:rPr>
        <w:cr/>
      </w:r>
    </w:p>
    <w:p w14:paraId="4731D7ED" w14:textId="77777777" w:rsidR="00A36DA9" w:rsidRPr="00A36DA9" w:rsidRDefault="00A36DA9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A36DA9">
        <w:rPr>
          <w:rFonts w:eastAsia="Times New Roman" w:cs="Times New Roman"/>
          <w:b/>
          <w:sz w:val="28"/>
          <w:szCs w:val="28"/>
          <w:lang w:eastAsia="ru-RU"/>
        </w:rPr>
        <w:t>Пример экзаменационного билета</w:t>
      </w:r>
    </w:p>
    <w:p w14:paraId="5E357D95" w14:textId="77777777" w:rsidR="00A36DA9" w:rsidRPr="00A36DA9" w:rsidRDefault="00A36DA9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A36DA9">
        <w:rPr>
          <w:rFonts w:eastAsia="Times New Roman" w:cs="Times New Roman"/>
          <w:b/>
          <w:sz w:val="28"/>
          <w:szCs w:val="28"/>
          <w:lang w:eastAsia="ru-RU"/>
        </w:rPr>
        <w:t>1 вопрос (теоретическое задание) – 15 баллов</w:t>
      </w:r>
    </w:p>
    <w:p w14:paraId="451F98D7" w14:textId="77777777" w:rsidR="00A36DA9" w:rsidRDefault="00A36DA9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A36DA9">
        <w:rPr>
          <w:rFonts w:eastAsia="Times New Roman" w:cs="Times New Roman"/>
          <w:sz w:val="28"/>
          <w:szCs w:val="28"/>
          <w:lang w:eastAsia="ru-RU"/>
        </w:rPr>
        <w:t>Определение сущности и характерных черт коррупции</w:t>
      </w:r>
    </w:p>
    <w:p w14:paraId="68375688" w14:textId="77777777" w:rsidR="00A36DA9" w:rsidRPr="00A36DA9" w:rsidRDefault="00A36DA9" w:rsidP="00A36DA9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A36DA9">
        <w:rPr>
          <w:rFonts w:eastAsia="Times New Roman" w:cs="Times New Roman"/>
          <w:b/>
          <w:sz w:val="28"/>
          <w:szCs w:val="28"/>
          <w:lang w:eastAsia="ru-RU"/>
        </w:rPr>
        <w:t>2 вопрос (теоретическое задание) – 15 баллов</w:t>
      </w:r>
    </w:p>
    <w:p w14:paraId="2DFF84DC" w14:textId="77777777" w:rsidR="00A36DA9" w:rsidRDefault="00A36DA9" w:rsidP="00A36DA9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A36DA9">
        <w:rPr>
          <w:rFonts w:eastAsia="Times New Roman" w:cs="Times New Roman"/>
          <w:sz w:val="28"/>
          <w:szCs w:val="28"/>
          <w:lang w:eastAsia="ru-RU"/>
        </w:rPr>
        <w:t>Полномочия Президента Российской Федерации в сфере противодействия коррупции</w:t>
      </w:r>
    </w:p>
    <w:p w14:paraId="3E98C383" w14:textId="77777777" w:rsidR="00A36DA9" w:rsidRPr="00A36DA9" w:rsidRDefault="00A36DA9" w:rsidP="00A36DA9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A36DA9">
        <w:rPr>
          <w:rFonts w:eastAsia="Times New Roman" w:cs="Times New Roman"/>
          <w:b/>
          <w:sz w:val="28"/>
          <w:szCs w:val="28"/>
          <w:lang w:eastAsia="ru-RU"/>
        </w:rPr>
        <w:t>3 вопрос (</w:t>
      </w:r>
      <w:proofErr w:type="spellStart"/>
      <w:r w:rsidRPr="00A36DA9">
        <w:rPr>
          <w:rFonts w:eastAsia="Times New Roman" w:cs="Times New Roman"/>
          <w:b/>
          <w:sz w:val="28"/>
          <w:szCs w:val="28"/>
          <w:lang w:eastAsia="ru-RU"/>
        </w:rPr>
        <w:t>практикоориентированное</w:t>
      </w:r>
      <w:proofErr w:type="spellEnd"/>
      <w:r w:rsidRPr="00A36DA9">
        <w:rPr>
          <w:rFonts w:eastAsia="Times New Roman" w:cs="Times New Roman"/>
          <w:b/>
          <w:sz w:val="28"/>
          <w:szCs w:val="28"/>
          <w:lang w:eastAsia="ru-RU"/>
        </w:rPr>
        <w:t xml:space="preserve"> задание) – 30 баллов</w:t>
      </w:r>
    </w:p>
    <w:p w14:paraId="05915F65" w14:textId="77777777" w:rsidR="00A36DA9" w:rsidRDefault="00A36DA9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Изучите диспозицию в ч.1 ст.19.1 КоАП РФ «Самоуправство»</w:t>
      </w:r>
    </w:p>
    <w:p w14:paraId="35056143" w14:textId="77777777" w:rsidR="00A36DA9" w:rsidRDefault="00A36DA9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Назовите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коррупциогенные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факторы, определите вид, раскройте содержание данного признака.</w:t>
      </w:r>
    </w:p>
    <w:p w14:paraId="2A710A54" w14:textId="77777777" w:rsidR="00A36DA9" w:rsidRDefault="00A36DA9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4DA5FAD4" w14:textId="77777777" w:rsidR="00254979" w:rsidRPr="00254979" w:rsidRDefault="00254979" w:rsidP="007E26E3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сформированности</w:t>
      </w:r>
      <w:proofErr w:type="spellEnd"/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 xml:space="preserve"> компетенций студентов   </w:t>
      </w:r>
    </w:p>
    <w:p w14:paraId="73946756" w14:textId="77777777" w:rsidR="00254979" w:rsidRPr="00254979" w:rsidRDefault="00254979" w:rsidP="007E26E3">
      <w:pPr>
        <w:spacing w:after="0" w:line="240" w:lineRule="auto"/>
        <w:ind w:firstLine="709"/>
        <w:jc w:val="both"/>
        <w:rPr>
          <w:rFonts w:eastAsia="Times New Roman" w:cs="Times New Roman"/>
          <w:bCs/>
          <w:kern w:val="36"/>
          <w:sz w:val="28"/>
          <w:szCs w:val="28"/>
          <w:lang w:eastAsia="ru-RU"/>
        </w:rPr>
      </w:pPr>
      <w:r w:rsidRPr="00254979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54979">
        <w:rPr>
          <w:rFonts w:eastAsia="Times New Roman" w:cs="Times New Roman"/>
          <w:bCs/>
          <w:kern w:val="36"/>
          <w:sz w:val="28"/>
          <w:szCs w:val="28"/>
          <w:lang w:eastAsia="ru-RU"/>
        </w:rPr>
        <w:t>бакалавриата</w:t>
      </w:r>
      <w:proofErr w:type="spellEnd"/>
      <w:r w:rsidRPr="00254979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и магистратуры в Финансовом университете». </w:t>
      </w:r>
    </w:p>
    <w:p w14:paraId="1F4D43A8" w14:textId="77777777" w:rsidR="00254979" w:rsidRDefault="00254979" w:rsidP="007E26E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72294FC8" w14:textId="77777777" w:rsidR="006E1207" w:rsidRDefault="006E1207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35E69DFF" w14:textId="77777777" w:rsidR="00254979" w:rsidRDefault="00254979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7E26E3">
        <w:rPr>
          <w:rFonts w:eastAsia="Calibri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6B4820AB" w14:textId="77777777" w:rsidR="00E56823" w:rsidRPr="00254979" w:rsidRDefault="00E56823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491A2294" w14:textId="77777777" w:rsidR="00E56823" w:rsidRPr="00D94A2E" w:rsidRDefault="00254979" w:rsidP="007E26E3">
      <w:pPr>
        <w:spacing w:after="0" w:line="240" w:lineRule="auto"/>
        <w:ind w:firstLine="709"/>
        <w:jc w:val="center"/>
        <w:rPr>
          <w:rFonts w:eastAsia="Calibri" w:cs="Times New Roman"/>
          <w:b/>
          <w:color w:val="FF0000"/>
          <w:sz w:val="32"/>
          <w:szCs w:val="32"/>
          <w:u w:val="single"/>
          <w:lang w:eastAsia="ru-RU"/>
        </w:rPr>
      </w:pPr>
      <w:r w:rsidRPr="00D94A2E">
        <w:rPr>
          <w:rFonts w:eastAsia="Calibri" w:cs="Times New Roman"/>
          <w:b/>
          <w:sz w:val="28"/>
          <w:szCs w:val="24"/>
          <w:u w:val="single"/>
          <w:lang w:eastAsia="ru-RU"/>
        </w:rPr>
        <w:t xml:space="preserve">Нормативные </w:t>
      </w:r>
      <w:r w:rsidR="00D5571F" w:rsidRPr="00D94A2E">
        <w:rPr>
          <w:rFonts w:eastAsia="Calibri" w:cs="Times New Roman"/>
          <w:b/>
          <w:sz w:val="28"/>
          <w:szCs w:val="24"/>
          <w:u w:val="single"/>
          <w:lang w:eastAsia="ru-RU"/>
        </w:rPr>
        <w:t xml:space="preserve">правовые </w:t>
      </w:r>
      <w:r w:rsidRPr="00D94A2E">
        <w:rPr>
          <w:rFonts w:eastAsia="Calibri" w:cs="Times New Roman"/>
          <w:b/>
          <w:sz w:val="28"/>
          <w:szCs w:val="24"/>
          <w:u w:val="single"/>
          <w:lang w:eastAsia="ru-RU"/>
        </w:rPr>
        <w:t xml:space="preserve">акты:   </w:t>
      </w:r>
    </w:p>
    <w:p w14:paraId="0AAD5552" w14:textId="77777777" w:rsidR="006E1743" w:rsidRPr="006E1743" w:rsidRDefault="006E1743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6E1743">
        <w:rPr>
          <w:rFonts w:eastAsia="Calibri" w:cs="Times New Roman"/>
          <w:sz w:val="28"/>
          <w:szCs w:val="28"/>
          <w:lang w:eastAsia="ru-RU"/>
        </w:rPr>
        <w:t>Конституция Российской Федерации (принята на всенародном голосовании 12 декабря 1993 г.) (с поправками).</w:t>
      </w:r>
    </w:p>
    <w:p w14:paraId="36AEDE31" w14:textId="77777777" w:rsidR="006E1743" w:rsidRPr="006E1743" w:rsidRDefault="006E1743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6E1743">
        <w:rPr>
          <w:rFonts w:eastAsia="Calibri" w:cs="Times New Roman"/>
          <w:sz w:val="28"/>
          <w:szCs w:val="28"/>
          <w:lang w:eastAsia="ru-RU"/>
        </w:rPr>
        <w:lastRenderedPageBreak/>
        <w:t>Федеральный закон от 25.12.2008 N 273-ФЗ (в ред. на день сдачи экзамена) «О противодействии коррупции»</w:t>
      </w:r>
    </w:p>
    <w:p w14:paraId="6D8EC880" w14:textId="77777777" w:rsidR="006E1743" w:rsidRDefault="006E1743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6E1743">
        <w:rPr>
          <w:rFonts w:eastAsia="Calibri" w:cs="Times New Roman"/>
          <w:sz w:val="28"/>
          <w:szCs w:val="28"/>
          <w:lang w:eastAsia="ru-RU"/>
        </w:rPr>
        <w:t>Федеральный закон от 17.07.2009 N 172-ФЗ (в ред. на день сдачи экзамена) «Об антикоррупционной экспертизе нормативных правовых актов и проектов нормативных правовых актов»</w:t>
      </w:r>
    </w:p>
    <w:p w14:paraId="7A623563" w14:textId="0EB71385" w:rsidR="00D734AB" w:rsidRDefault="00D734AB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D734AB">
        <w:rPr>
          <w:rFonts w:eastAsia="Calibri" w:cs="Times New Roman"/>
          <w:sz w:val="28"/>
          <w:szCs w:val="28"/>
          <w:lang w:eastAsia="ru-RU"/>
        </w:rPr>
        <w:t xml:space="preserve">Федеральный закон от 03.12.2012 N 230-ФЗ (в ред. на день сдачи экзамена) </w:t>
      </w:r>
      <w:r>
        <w:rPr>
          <w:rFonts w:eastAsia="Calibri" w:cs="Times New Roman"/>
          <w:sz w:val="28"/>
          <w:szCs w:val="28"/>
          <w:lang w:eastAsia="ru-RU"/>
        </w:rPr>
        <w:t>«</w:t>
      </w:r>
      <w:r w:rsidRPr="00D734AB">
        <w:rPr>
          <w:rFonts w:eastAsia="Calibri" w:cs="Times New Roman"/>
          <w:sz w:val="28"/>
          <w:szCs w:val="28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eastAsia="Calibri" w:cs="Times New Roman"/>
          <w:sz w:val="28"/>
          <w:szCs w:val="28"/>
          <w:lang w:eastAsia="ru-RU"/>
        </w:rPr>
        <w:t>»</w:t>
      </w:r>
    </w:p>
    <w:p w14:paraId="2D4A259D" w14:textId="408EA5CB" w:rsidR="00D734AB" w:rsidRPr="00D734AB" w:rsidRDefault="00D734AB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D734AB">
        <w:rPr>
          <w:rFonts w:eastAsia="Calibri" w:cs="Times New Roman"/>
          <w:sz w:val="28"/>
          <w:szCs w:val="28"/>
          <w:lang w:eastAsia="ru-RU"/>
        </w:rPr>
        <w:t xml:space="preserve">Федеральный закон от 07.05.2013 N 79-ФЗ (в ред. на день сдачи экзамена) </w:t>
      </w:r>
      <w:r>
        <w:rPr>
          <w:rFonts w:eastAsia="Calibri" w:cs="Times New Roman"/>
          <w:sz w:val="28"/>
          <w:szCs w:val="28"/>
          <w:lang w:eastAsia="ru-RU"/>
        </w:rPr>
        <w:t>«</w:t>
      </w:r>
      <w:r w:rsidRPr="00D734AB">
        <w:rPr>
          <w:rFonts w:eastAsia="Calibri" w:cs="Times New Roman"/>
          <w:sz w:val="28"/>
          <w:szCs w:val="28"/>
          <w:lang w:eastAsia="ru-RU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eastAsia="Calibri" w:cs="Times New Roman"/>
          <w:sz w:val="28"/>
          <w:szCs w:val="28"/>
          <w:lang w:eastAsia="ru-RU"/>
        </w:rPr>
        <w:t>»</w:t>
      </w:r>
    </w:p>
    <w:p w14:paraId="19AEDA60" w14:textId="77777777" w:rsidR="006E1743" w:rsidRDefault="006E1743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6E1743">
        <w:rPr>
          <w:rFonts w:eastAsia="Calibri" w:cs="Times New Roman"/>
          <w:sz w:val="28"/>
          <w:szCs w:val="28"/>
          <w:lang w:eastAsia="ru-RU"/>
        </w:rPr>
        <w:t>Федеральный закон от 27.07.2004 N 79-ФЗ (в ред. на день сдачи экзамена) «О государственной гражданской службе Российской Федерации»</w:t>
      </w:r>
    </w:p>
    <w:p w14:paraId="52B418B4" w14:textId="6C8BB833" w:rsidR="00086417" w:rsidRDefault="00086417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086417">
        <w:rPr>
          <w:rFonts w:eastAsia="Calibri" w:cs="Times New Roman"/>
          <w:sz w:val="28"/>
          <w:szCs w:val="28"/>
          <w:lang w:eastAsia="ru-RU"/>
        </w:rPr>
        <w:t xml:space="preserve">Федеральный закон от 02.03.2007 N 25-ФЗ (в ред. на день сдачи экзамена) </w:t>
      </w:r>
      <w:r>
        <w:rPr>
          <w:rFonts w:eastAsia="Calibri" w:cs="Times New Roman"/>
          <w:sz w:val="28"/>
          <w:szCs w:val="28"/>
          <w:lang w:eastAsia="ru-RU"/>
        </w:rPr>
        <w:t>«</w:t>
      </w:r>
      <w:r w:rsidRPr="00086417">
        <w:rPr>
          <w:rFonts w:eastAsia="Calibri" w:cs="Times New Roman"/>
          <w:sz w:val="28"/>
          <w:szCs w:val="28"/>
          <w:lang w:eastAsia="ru-RU"/>
        </w:rPr>
        <w:t>О муниципальной службе в Российской Федерации</w:t>
      </w:r>
      <w:r>
        <w:rPr>
          <w:rFonts w:eastAsia="Calibri" w:cs="Times New Roman"/>
          <w:sz w:val="28"/>
          <w:szCs w:val="28"/>
          <w:lang w:eastAsia="ru-RU"/>
        </w:rPr>
        <w:t>»</w:t>
      </w:r>
    </w:p>
    <w:p w14:paraId="3321401D" w14:textId="77777777" w:rsidR="00D601B7" w:rsidRPr="00D601B7" w:rsidRDefault="00D601B7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D601B7">
        <w:rPr>
          <w:rFonts w:eastAsia="Calibri" w:cs="Times New Roman"/>
          <w:sz w:val="28"/>
          <w:szCs w:val="28"/>
          <w:lang w:eastAsia="ru-RU"/>
        </w:rPr>
        <w:t xml:space="preserve">Федеральный закон от 21.07.2014 № 212-ФЗ «Об основах общественного контроля в Российской Федерации» </w:t>
      </w:r>
    </w:p>
    <w:p w14:paraId="1DA57333" w14:textId="77777777" w:rsidR="00D601B7" w:rsidRPr="00D601B7" w:rsidRDefault="00D601B7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D601B7">
        <w:rPr>
          <w:rFonts w:eastAsia="Calibri" w:cs="Times New Roman"/>
          <w:sz w:val="28"/>
          <w:szCs w:val="28"/>
          <w:lang w:eastAsia="ru-RU"/>
        </w:rPr>
        <w:t xml:space="preserve">Федеральный закон от 23.06.2016 № 182-ФЗ «Об основах системы профилактики правонарушений в Российской Федерации» </w:t>
      </w:r>
    </w:p>
    <w:p w14:paraId="1C06FDFB" w14:textId="25093759" w:rsidR="00086417" w:rsidRPr="00086417" w:rsidRDefault="00086417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Трудовой кодекс Российской Федерации </w:t>
      </w:r>
      <w:r w:rsidRPr="00086417">
        <w:rPr>
          <w:rFonts w:eastAsia="Calibri" w:cs="Times New Roman"/>
          <w:sz w:val="28"/>
          <w:szCs w:val="28"/>
          <w:lang w:eastAsia="ru-RU"/>
        </w:rPr>
        <w:t>от 30.12.2001 N 197-ФЗ</w:t>
      </w:r>
    </w:p>
    <w:p w14:paraId="63FC62B9" w14:textId="77777777" w:rsidR="006E1743" w:rsidRPr="006E1743" w:rsidRDefault="006E1743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6E1743">
        <w:rPr>
          <w:rFonts w:eastAsia="Calibri" w:cs="Times New Roman"/>
          <w:sz w:val="28"/>
          <w:szCs w:val="28"/>
          <w:lang w:eastAsia="ru-RU"/>
        </w:rPr>
        <w:t xml:space="preserve">Уголовный кодекс Российской Федерации от 13.06.1996 N 63-ФЗ </w:t>
      </w:r>
    </w:p>
    <w:p w14:paraId="646448D8" w14:textId="77777777" w:rsidR="006E1743" w:rsidRDefault="006E1743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6E1743">
        <w:rPr>
          <w:rFonts w:eastAsia="Calibri" w:cs="Times New Roman"/>
          <w:sz w:val="28"/>
          <w:szCs w:val="28"/>
          <w:lang w:eastAsia="ru-RU"/>
        </w:rPr>
        <w:t>Кодекс Российской Федерации об административных правонарушениях от 30.12.2001 N 195-ФЗ</w:t>
      </w:r>
    </w:p>
    <w:p w14:paraId="36635790" w14:textId="1C1977C2" w:rsidR="00086417" w:rsidRDefault="00086417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086417">
        <w:rPr>
          <w:rFonts w:eastAsia="Calibri" w:cs="Times New Roman"/>
          <w:sz w:val="28"/>
          <w:szCs w:val="28"/>
          <w:lang w:eastAsia="ru-RU"/>
        </w:rPr>
        <w:t xml:space="preserve"> Указ Президента </w:t>
      </w:r>
      <w:r>
        <w:rPr>
          <w:rFonts w:eastAsia="Calibri" w:cs="Times New Roman"/>
          <w:sz w:val="28"/>
          <w:szCs w:val="28"/>
          <w:lang w:eastAsia="ru-RU"/>
        </w:rPr>
        <w:t xml:space="preserve">Российской Федерации </w:t>
      </w:r>
      <w:r w:rsidRPr="00086417">
        <w:rPr>
          <w:rFonts w:eastAsia="Calibri" w:cs="Times New Roman"/>
          <w:sz w:val="28"/>
          <w:szCs w:val="28"/>
          <w:lang w:eastAsia="ru-RU"/>
        </w:rPr>
        <w:t>от 19.05.2008 N 815</w:t>
      </w:r>
      <w:r>
        <w:rPr>
          <w:rFonts w:eastAsia="Calibri" w:cs="Times New Roman"/>
          <w:sz w:val="28"/>
          <w:szCs w:val="28"/>
          <w:lang w:eastAsia="ru-RU"/>
        </w:rPr>
        <w:t xml:space="preserve"> </w:t>
      </w:r>
      <w:r w:rsidRPr="00086417">
        <w:rPr>
          <w:rFonts w:eastAsia="Calibri" w:cs="Times New Roman"/>
          <w:sz w:val="28"/>
          <w:szCs w:val="28"/>
          <w:lang w:eastAsia="ru-RU"/>
        </w:rPr>
        <w:t>(в ред. на день сдачи экзамена)</w:t>
      </w:r>
      <w:r>
        <w:rPr>
          <w:rFonts w:eastAsia="Calibri" w:cs="Times New Roman"/>
          <w:sz w:val="28"/>
          <w:szCs w:val="28"/>
          <w:lang w:eastAsia="ru-RU"/>
        </w:rPr>
        <w:t xml:space="preserve"> «</w:t>
      </w:r>
      <w:r w:rsidRPr="00086417">
        <w:rPr>
          <w:rFonts w:eastAsia="Calibri" w:cs="Times New Roman"/>
          <w:sz w:val="28"/>
          <w:szCs w:val="28"/>
          <w:lang w:eastAsia="ru-RU"/>
        </w:rPr>
        <w:t>О мерах по противодействию коррупции</w:t>
      </w:r>
      <w:r>
        <w:rPr>
          <w:rFonts w:eastAsia="Calibri" w:cs="Times New Roman"/>
          <w:sz w:val="28"/>
          <w:szCs w:val="28"/>
          <w:lang w:eastAsia="ru-RU"/>
        </w:rPr>
        <w:t xml:space="preserve">» </w:t>
      </w:r>
    </w:p>
    <w:p w14:paraId="2CA06364" w14:textId="057396E6" w:rsidR="00086417" w:rsidRPr="00086417" w:rsidRDefault="00086417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086417">
        <w:rPr>
          <w:rFonts w:eastAsia="Calibri" w:cs="Times New Roman"/>
          <w:sz w:val="28"/>
          <w:szCs w:val="28"/>
          <w:lang w:eastAsia="ru-RU"/>
        </w:rPr>
        <w:t xml:space="preserve">Указ Президента Российской Федерации от 18.05.2009 N 557 </w:t>
      </w:r>
      <w:bookmarkStart w:id="5" w:name="_Hlk151975979"/>
      <w:r w:rsidRPr="00086417">
        <w:rPr>
          <w:rFonts w:eastAsia="Calibri" w:cs="Times New Roman"/>
          <w:sz w:val="28"/>
          <w:szCs w:val="28"/>
          <w:lang w:eastAsia="ru-RU"/>
        </w:rPr>
        <w:t>(в ред. на день сдачи экзамена)</w:t>
      </w:r>
      <w:bookmarkEnd w:id="5"/>
      <w:r w:rsidRPr="00086417">
        <w:rPr>
          <w:rFonts w:eastAsia="Calibri" w:cs="Times New Roman"/>
          <w:sz w:val="28"/>
          <w:szCs w:val="28"/>
          <w:lang w:eastAsia="ru-RU"/>
        </w:rPr>
        <w:t xml:space="preserve"> </w:t>
      </w:r>
      <w:r>
        <w:rPr>
          <w:rFonts w:eastAsia="Calibri" w:cs="Times New Roman"/>
          <w:sz w:val="28"/>
          <w:szCs w:val="28"/>
          <w:lang w:eastAsia="ru-RU"/>
        </w:rPr>
        <w:t>«</w:t>
      </w:r>
      <w:r w:rsidRPr="00086417">
        <w:rPr>
          <w:rFonts w:eastAsia="Calibri" w:cs="Times New Roman"/>
          <w:sz w:val="28"/>
          <w:szCs w:val="28"/>
          <w:lang w:eastAsia="ru-RU"/>
        </w:rPr>
        <w:t>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>
        <w:rPr>
          <w:rFonts w:eastAsia="Calibri" w:cs="Times New Roman"/>
          <w:sz w:val="28"/>
          <w:szCs w:val="28"/>
          <w:lang w:eastAsia="ru-RU"/>
        </w:rPr>
        <w:t>»</w:t>
      </w:r>
    </w:p>
    <w:p w14:paraId="2A62570E" w14:textId="58A9A893" w:rsidR="00086417" w:rsidRDefault="007F38BD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7F38BD">
        <w:rPr>
          <w:rFonts w:eastAsia="Calibri" w:cs="Times New Roman"/>
          <w:sz w:val="28"/>
          <w:szCs w:val="28"/>
          <w:lang w:eastAsia="ru-RU"/>
        </w:rPr>
        <w:t xml:space="preserve">Указ Президента РФ от 21.09.2009 N 1065 (в ред. на день сдачи экзамена)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(вместе с </w:t>
      </w:r>
      <w:r>
        <w:rPr>
          <w:rFonts w:eastAsia="Calibri" w:cs="Times New Roman"/>
          <w:sz w:val="28"/>
          <w:szCs w:val="28"/>
          <w:lang w:eastAsia="ru-RU"/>
        </w:rPr>
        <w:t>«</w:t>
      </w:r>
      <w:r w:rsidRPr="007F38BD">
        <w:rPr>
          <w:rFonts w:eastAsia="Calibri" w:cs="Times New Roman"/>
          <w:sz w:val="28"/>
          <w:szCs w:val="28"/>
          <w:lang w:eastAsia="ru-RU"/>
        </w:rPr>
        <w:t>Положением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</w:t>
      </w:r>
      <w:r>
        <w:rPr>
          <w:rFonts w:eastAsia="Calibri" w:cs="Times New Roman"/>
          <w:sz w:val="28"/>
          <w:szCs w:val="28"/>
          <w:lang w:eastAsia="ru-RU"/>
        </w:rPr>
        <w:t>»</w:t>
      </w:r>
      <w:r w:rsidRPr="007F38BD">
        <w:rPr>
          <w:rFonts w:eastAsia="Calibri" w:cs="Times New Roman"/>
          <w:sz w:val="28"/>
          <w:szCs w:val="28"/>
          <w:lang w:eastAsia="ru-RU"/>
        </w:rPr>
        <w:t>)</w:t>
      </w:r>
    </w:p>
    <w:p w14:paraId="5362CA75" w14:textId="77777777" w:rsidR="00D601B7" w:rsidRPr="00D601B7" w:rsidRDefault="00D601B7" w:rsidP="00D601B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01B7">
        <w:rPr>
          <w:rFonts w:ascii="Times New Roman" w:hAnsi="Times New Roman"/>
          <w:sz w:val="28"/>
          <w:szCs w:val="28"/>
          <w:lang w:eastAsia="ru-RU"/>
        </w:rPr>
        <w:lastRenderedPageBreak/>
        <w:t>Указ Президента Российской Федерации от 13.05.2017 № 208 «О Стратегии экономической безопасности Российской Федерации на период до 2030 года».</w:t>
      </w:r>
    </w:p>
    <w:p w14:paraId="7CED1D7E" w14:textId="63EAD496" w:rsidR="007F38BD" w:rsidRPr="007F38BD" w:rsidRDefault="007F38BD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7F38BD">
        <w:rPr>
          <w:rFonts w:eastAsia="Calibri" w:cs="Times New Roman"/>
          <w:sz w:val="28"/>
          <w:szCs w:val="28"/>
          <w:lang w:eastAsia="ru-RU"/>
        </w:rPr>
        <w:t xml:space="preserve">Указ Президента Российской Федерации от 23.05.2023 N 368 (в ред. на день сдачи экзамена) «Об Управлении Президента Российской Федерации по вопросам государственной службы, кадров и противодействия коррупции» (вместе с </w:t>
      </w:r>
      <w:r>
        <w:rPr>
          <w:rFonts w:eastAsia="Calibri" w:cs="Times New Roman"/>
          <w:sz w:val="28"/>
          <w:szCs w:val="28"/>
          <w:lang w:eastAsia="ru-RU"/>
        </w:rPr>
        <w:t>«</w:t>
      </w:r>
      <w:r w:rsidRPr="007F38BD">
        <w:rPr>
          <w:rFonts w:eastAsia="Calibri" w:cs="Times New Roman"/>
          <w:sz w:val="28"/>
          <w:szCs w:val="28"/>
          <w:lang w:eastAsia="ru-RU"/>
        </w:rPr>
        <w:t>Положением об Управлении Президента Российской Федерации по вопросам государственной службы, кадров и противодействия коррупции</w:t>
      </w:r>
      <w:r>
        <w:rPr>
          <w:rFonts w:eastAsia="Calibri" w:cs="Times New Roman"/>
          <w:sz w:val="28"/>
          <w:szCs w:val="28"/>
          <w:lang w:eastAsia="ru-RU"/>
        </w:rPr>
        <w:t>»</w:t>
      </w:r>
      <w:r w:rsidRPr="007F38BD">
        <w:rPr>
          <w:rFonts w:eastAsia="Calibri" w:cs="Times New Roman"/>
          <w:sz w:val="28"/>
          <w:szCs w:val="28"/>
          <w:lang w:eastAsia="ru-RU"/>
        </w:rPr>
        <w:t>)</w:t>
      </w:r>
    </w:p>
    <w:p w14:paraId="45BD3CBB" w14:textId="5661C3D8" w:rsidR="006E1743" w:rsidRPr="006E1743" w:rsidRDefault="006E1743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6E1743">
        <w:rPr>
          <w:rFonts w:eastAsia="Calibri" w:cs="Times New Roman"/>
          <w:sz w:val="28"/>
          <w:szCs w:val="28"/>
          <w:lang w:eastAsia="ru-RU"/>
        </w:rPr>
        <w:t xml:space="preserve">Постановление Правительства </w:t>
      </w:r>
      <w:r w:rsidR="007F38BD">
        <w:rPr>
          <w:rFonts w:eastAsia="Calibri" w:cs="Times New Roman"/>
          <w:sz w:val="28"/>
          <w:szCs w:val="28"/>
          <w:lang w:eastAsia="ru-RU"/>
        </w:rPr>
        <w:t xml:space="preserve">Российской Федерации </w:t>
      </w:r>
      <w:r w:rsidRPr="006E1743">
        <w:rPr>
          <w:rFonts w:eastAsia="Calibri" w:cs="Times New Roman"/>
          <w:sz w:val="28"/>
          <w:szCs w:val="28"/>
          <w:lang w:eastAsia="ru-RU"/>
        </w:rPr>
        <w:t>от 26.02.2010 N 96 (в ред. на день сдачи экзамена) «Об антикоррупционной экспертизе нормативных правовых актов и проектов нормативных правовых актов» (вместе с «Правилами проведения антикоррупционной экспертизы нормативных правовых актов и проектов нормативных правовых актов», «Методикой проведения антикоррупционной экспертизы нормативных правовых актов и проектов нормативных правовых актов»)</w:t>
      </w:r>
    </w:p>
    <w:p w14:paraId="07CFB811" w14:textId="2D9D7ABA" w:rsidR="006E1743" w:rsidRPr="006E1743" w:rsidRDefault="006E1743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6E1743">
        <w:rPr>
          <w:rFonts w:eastAsia="Calibri" w:cs="Times New Roman"/>
          <w:sz w:val="28"/>
          <w:szCs w:val="28"/>
          <w:lang w:eastAsia="ru-RU"/>
        </w:rPr>
        <w:t xml:space="preserve">Постановление Правительства </w:t>
      </w:r>
      <w:r w:rsidR="007F38BD">
        <w:rPr>
          <w:rFonts w:eastAsia="Calibri" w:cs="Times New Roman"/>
          <w:sz w:val="28"/>
          <w:szCs w:val="28"/>
          <w:lang w:eastAsia="ru-RU"/>
        </w:rPr>
        <w:t xml:space="preserve">Российской Федерации </w:t>
      </w:r>
      <w:r w:rsidRPr="006E1743">
        <w:rPr>
          <w:rFonts w:eastAsia="Calibri" w:cs="Times New Roman"/>
          <w:sz w:val="28"/>
          <w:szCs w:val="28"/>
          <w:lang w:eastAsia="ru-RU"/>
        </w:rPr>
        <w:t>от 22.07.2013 N 613 (в ред. на день сдачи экзамена) «О представлении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сведений о доходах, расходах, об имуществе и обязательствах имущественного характера, проверке достоверности и полноты представляемых сведений и соблюдения работниками требований к служебному поведению» (вместе с «Правилами представления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сведений о доходах, расходах, об имуществе и обязательствах имущественного характера», «Положением о проверке достоверности и полноты сведений, представляемых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и соблюдения работниками требований к служебному поведению»)</w:t>
      </w:r>
    </w:p>
    <w:p w14:paraId="2F82B37E" w14:textId="47BA8F08" w:rsidR="00E816C0" w:rsidRDefault="00553A8B" w:rsidP="00D601B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F014A3">
        <w:rPr>
          <w:rFonts w:eastAsia="Calibri" w:cs="Times New Roman"/>
          <w:sz w:val="28"/>
          <w:szCs w:val="28"/>
          <w:lang w:eastAsia="ru-RU"/>
        </w:rPr>
        <w:t>Методичес</w:t>
      </w:r>
      <w:r w:rsidRPr="00553A8B">
        <w:rPr>
          <w:rFonts w:eastAsia="Calibri" w:cs="Times New Roman"/>
          <w:sz w:val="28"/>
          <w:szCs w:val="28"/>
          <w:lang w:eastAsia="ru-RU"/>
        </w:rPr>
        <w:t>кие рекомендации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2023 году (за отчетный 2022 год)</w:t>
      </w:r>
      <w:r w:rsidR="00F70B24">
        <w:rPr>
          <w:rFonts w:eastAsia="Calibri" w:cs="Times New Roman"/>
          <w:sz w:val="28"/>
          <w:szCs w:val="28"/>
          <w:lang w:eastAsia="ru-RU"/>
        </w:rPr>
        <w:t xml:space="preserve">. - </w:t>
      </w:r>
      <w:hyperlink r:id="rId10" w:history="1">
        <w:r w:rsidRPr="00221BCA">
          <w:rPr>
            <w:rStyle w:val="ad"/>
            <w:rFonts w:ascii="Times New Roman" w:eastAsia="Calibri" w:hAnsi="Times New Roman" w:cs="Times New Roman"/>
            <w:sz w:val="28"/>
            <w:szCs w:val="28"/>
            <w:lang w:eastAsia="ru-RU"/>
          </w:rPr>
          <w:t>https://mintrud.gov.ru/ministry/anticorruption/Methods/13</w:t>
        </w:r>
      </w:hyperlink>
      <w:r>
        <w:rPr>
          <w:rFonts w:eastAsia="Calibri" w:cs="Times New Roman"/>
          <w:sz w:val="28"/>
          <w:szCs w:val="28"/>
          <w:lang w:eastAsia="ru-RU"/>
        </w:rPr>
        <w:t xml:space="preserve">. </w:t>
      </w:r>
      <w:r w:rsidRPr="00553A8B">
        <w:rPr>
          <w:rFonts w:eastAsia="Calibri" w:cs="Times New Roman"/>
          <w:sz w:val="28"/>
          <w:szCs w:val="28"/>
          <w:lang w:eastAsia="ru-RU"/>
        </w:rPr>
        <w:t xml:space="preserve">(дата обращения: </w:t>
      </w:r>
      <w:r>
        <w:rPr>
          <w:rFonts w:eastAsia="Calibri" w:cs="Times New Roman"/>
          <w:sz w:val="28"/>
          <w:szCs w:val="28"/>
          <w:lang w:eastAsia="ru-RU"/>
        </w:rPr>
        <w:t>27</w:t>
      </w:r>
      <w:r w:rsidRPr="00553A8B">
        <w:rPr>
          <w:rFonts w:eastAsia="Calibri" w:cs="Times New Roman"/>
          <w:sz w:val="28"/>
          <w:szCs w:val="28"/>
          <w:lang w:eastAsia="ru-RU"/>
        </w:rPr>
        <w:t>.</w:t>
      </w:r>
      <w:r>
        <w:rPr>
          <w:rFonts w:eastAsia="Calibri" w:cs="Times New Roman"/>
          <w:sz w:val="28"/>
          <w:szCs w:val="28"/>
          <w:lang w:eastAsia="ru-RU"/>
        </w:rPr>
        <w:t>11</w:t>
      </w:r>
      <w:r w:rsidRPr="00553A8B">
        <w:rPr>
          <w:rFonts w:eastAsia="Calibri" w:cs="Times New Roman"/>
          <w:sz w:val="28"/>
          <w:szCs w:val="28"/>
          <w:lang w:eastAsia="ru-RU"/>
        </w:rPr>
        <w:t xml:space="preserve">.2023). </w:t>
      </w:r>
    </w:p>
    <w:p w14:paraId="39C62DDD" w14:textId="77777777" w:rsidR="00254979" w:rsidRPr="00254979" w:rsidRDefault="00254979" w:rsidP="0003191F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</w:p>
    <w:p w14:paraId="02DA3FF8" w14:textId="07FE14F2" w:rsidR="009A5261" w:rsidRDefault="00254979" w:rsidP="006E1207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sz w:val="28"/>
          <w:szCs w:val="28"/>
          <w:u w:val="single"/>
          <w:lang w:eastAsia="ru-RU"/>
        </w:rPr>
      </w:pPr>
      <w:r w:rsidRPr="00D94A2E">
        <w:rPr>
          <w:rFonts w:eastAsia="Calibri" w:cs="Times New Roman"/>
          <w:b/>
          <w:sz w:val="28"/>
          <w:szCs w:val="28"/>
          <w:u w:val="single"/>
          <w:lang w:eastAsia="ru-RU"/>
        </w:rPr>
        <w:t>Основная литература:</w:t>
      </w:r>
    </w:p>
    <w:p w14:paraId="39763552" w14:textId="77777777" w:rsidR="00123741" w:rsidRPr="00D94A2E" w:rsidRDefault="00123741" w:rsidP="006E1207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sz w:val="28"/>
          <w:szCs w:val="28"/>
          <w:u w:val="single"/>
          <w:lang w:eastAsia="ru-RU"/>
        </w:rPr>
      </w:pPr>
    </w:p>
    <w:p w14:paraId="42184587" w14:textId="6E902588" w:rsidR="00D94A2E" w:rsidRPr="004160B0" w:rsidRDefault="001E0586" w:rsidP="004160B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160B0">
        <w:rPr>
          <w:rFonts w:ascii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4160B0">
        <w:rPr>
          <w:rFonts w:ascii="Times New Roman" w:hAnsi="Times New Roman"/>
          <w:sz w:val="28"/>
          <w:szCs w:val="28"/>
          <w:lang w:eastAsia="ru-RU"/>
        </w:rPr>
        <w:t xml:space="preserve"> факторы в законодательстве об ответственности за финансо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>во-экономические правонарушения</w:t>
      </w:r>
      <w:r w:rsidRPr="004160B0">
        <w:rPr>
          <w:rFonts w:ascii="Times New Roman" w:hAnsi="Times New Roman"/>
          <w:sz w:val="28"/>
          <w:szCs w:val="28"/>
          <w:lang w:eastAsia="ru-RU"/>
        </w:rPr>
        <w:t xml:space="preserve">: учебное пособие для 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>вузов / Ю. В. Николаева [и др.]</w:t>
      </w:r>
      <w:r w:rsidRPr="004160B0">
        <w:rPr>
          <w:rFonts w:ascii="Times New Roman" w:hAnsi="Times New Roman"/>
          <w:sz w:val="28"/>
          <w:szCs w:val="28"/>
          <w:lang w:eastAsia="ru-RU"/>
        </w:rPr>
        <w:t>; под редак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>цией Ю. В. Николаевой. – Москва</w:t>
      </w:r>
      <w:r w:rsidRPr="004160B0">
        <w:rPr>
          <w:rFonts w:ascii="Times New Roman" w:hAnsi="Times New Roman"/>
          <w:sz w:val="28"/>
          <w:szCs w:val="28"/>
          <w:lang w:eastAsia="ru-RU"/>
        </w:rPr>
        <w:t xml:space="preserve">: Издательство </w:t>
      </w:r>
      <w:proofErr w:type="spellStart"/>
      <w:r w:rsidRPr="004160B0">
        <w:rPr>
          <w:rFonts w:ascii="Times New Roman" w:hAnsi="Times New Roman"/>
          <w:sz w:val="28"/>
          <w:szCs w:val="28"/>
          <w:lang w:eastAsia="ru-RU"/>
        </w:rPr>
        <w:lastRenderedPageBreak/>
        <w:t>Юрайт</w:t>
      </w:r>
      <w:proofErr w:type="spellEnd"/>
      <w:r w:rsidRPr="004160B0">
        <w:rPr>
          <w:rFonts w:ascii="Times New Roman" w:hAnsi="Times New Roman"/>
          <w:sz w:val="28"/>
          <w:szCs w:val="28"/>
          <w:lang w:eastAsia="ru-RU"/>
        </w:rPr>
        <w:t xml:space="preserve">, 2022. – 243 с. – (Высшее образование). – Образовательная платформа </w:t>
      </w:r>
      <w:proofErr w:type="spellStart"/>
      <w:r w:rsidRPr="004160B0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4160B0">
        <w:rPr>
          <w:rFonts w:ascii="Times New Roman" w:hAnsi="Times New Roman"/>
          <w:sz w:val="28"/>
          <w:szCs w:val="28"/>
          <w:lang w:eastAsia="ru-RU"/>
        </w:rPr>
        <w:t xml:space="preserve">. – URL: </w:t>
      </w:r>
      <w:r w:rsidRPr="004160B0">
        <w:rPr>
          <w:rFonts w:ascii="Times New Roman" w:hAnsi="Times New Roman"/>
          <w:sz w:val="28"/>
          <w:szCs w:val="28"/>
          <w:u w:val="single"/>
          <w:lang w:eastAsia="ru-RU"/>
        </w:rPr>
        <w:t>https://urait.ru/bcode/494068</w:t>
      </w:r>
      <w:r w:rsidRPr="004160B0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08085C">
        <w:rPr>
          <w:rFonts w:ascii="Times New Roman" w:hAnsi="Times New Roman"/>
          <w:sz w:val="28"/>
          <w:szCs w:val="28"/>
          <w:lang w:eastAsia="ru-RU"/>
        </w:rPr>
        <w:t>07</w:t>
      </w:r>
      <w:r w:rsidR="00DB6665" w:rsidRPr="004160B0">
        <w:rPr>
          <w:rFonts w:ascii="Times New Roman" w:hAnsi="Times New Roman"/>
          <w:sz w:val="28"/>
          <w:szCs w:val="28"/>
          <w:lang w:eastAsia="ru-RU"/>
        </w:rPr>
        <w:t>.12</w:t>
      </w:r>
      <w:r w:rsidRPr="004160B0">
        <w:rPr>
          <w:rFonts w:ascii="Times New Roman" w:hAnsi="Times New Roman"/>
          <w:sz w:val="28"/>
          <w:szCs w:val="28"/>
          <w:lang w:eastAsia="ru-RU"/>
        </w:rPr>
        <w:t>.2023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>). – Текст</w:t>
      </w:r>
      <w:r w:rsidRPr="004160B0">
        <w:rPr>
          <w:rFonts w:ascii="Times New Roman" w:hAnsi="Times New Roman"/>
          <w:sz w:val="28"/>
          <w:szCs w:val="28"/>
          <w:lang w:eastAsia="ru-RU"/>
        </w:rPr>
        <w:t>: электронный</w:t>
      </w:r>
      <w:r w:rsidRPr="004160B0">
        <w:rPr>
          <w:rFonts w:ascii="Times New Roman" w:hAnsi="Times New Roman"/>
          <w:sz w:val="28"/>
          <w:szCs w:val="28"/>
          <w:lang w:eastAsia="ru-RU"/>
        </w:rPr>
        <w:tab/>
      </w:r>
    </w:p>
    <w:p w14:paraId="2D9BED80" w14:textId="58A0C448" w:rsidR="00D94A2E" w:rsidRPr="004160B0" w:rsidRDefault="001E0586" w:rsidP="004160B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0B0">
        <w:rPr>
          <w:rFonts w:ascii="Times New Roman" w:hAnsi="Times New Roman"/>
          <w:sz w:val="28"/>
          <w:szCs w:val="28"/>
          <w:lang w:eastAsia="ru-RU"/>
        </w:rPr>
        <w:t xml:space="preserve"> Основы противодействия к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>оррупции в Российской Федерации</w:t>
      </w:r>
      <w:r w:rsidRPr="004160B0">
        <w:rPr>
          <w:rFonts w:ascii="Times New Roman" w:hAnsi="Times New Roman"/>
          <w:sz w:val="28"/>
          <w:szCs w:val="28"/>
          <w:lang w:eastAsia="ru-RU"/>
        </w:rPr>
        <w:t xml:space="preserve">: учебное пособие / Т.Я. </w:t>
      </w:r>
      <w:proofErr w:type="spellStart"/>
      <w:r w:rsidRPr="004160B0">
        <w:rPr>
          <w:rFonts w:ascii="Times New Roman" w:hAnsi="Times New Roman"/>
          <w:sz w:val="28"/>
          <w:szCs w:val="28"/>
          <w:lang w:eastAsia="ru-RU"/>
        </w:rPr>
        <w:t>Хабриева</w:t>
      </w:r>
      <w:proofErr w:type="spellEnd"/>
      <w:r w:rsidRPr="004160B0">
        <w:rPr>
          <w:rFonts w:ascii="Times New Roman" w:hAnsi="Times New Roman"/>
          <w:sz w:val="28"/>
          <w:szCs w:val="28"/>
          <w:lang w:eastAsia="ru-RU"/>
        </w:rPr>
        <w:t xml:space="preserve">, С.С. </w:t>
      </w:r>
      <w:proofErr w:type="spellStart"/>
      <w:r w:rsidRPr="004160B0">
        <w:rPr>
          <w:rFonts w:ascii="Times New Roman" w:hAnsi="Times New Roman"/>
          <w:sz w:val="28"/>
          <w:szCs w:val="28"/>
          <w:lang w:eastAsia="ru-RU"/>
        </w:rPr>
        <w:t>З</w:t>
      </w:r>
      <w:r w:rsidR="00123741">
        <w:rPr>
          <w:rFonts w:ascii="Times New Roman" w:hAnsi="Times New Roman"/>
          <w:sz w:val="28"/>
          <w:szCs w:val="28"/>
          <w:lang w:eastAsia="ru-RU"/>
        </w:rPr>
        <w:t>енин</w:t>
      </w:r>
      <w:proofErr w:type="spellEnd"/>
      <w:r w:rsidR="00123741">
        <w:rPr>
          <w:rFonts w:ascii="Times New Roman" w:hAnsi="Times New Roman"/>
          <w:sz w:val="28"/>
          <w:szCs w:val="28"/>
          <w:lang w:eastAsia="ru-RU"/>
        </w:rPr>
        <w:t>, А.М. Цирин и др. – Москва: Норма</w:t>
      </w:r>
      <w:r w:rsidRPr="004160B0">
        <w:rPr>
          <w:rFonts w:ascii="Times New Roman" w:hAnsi="Times New Roman"/>
          <w:sz w:val="28"/>
          <w:szCs w:val="28"/>
          <w:lang w:eastAsia="ru-RU"/>
        </w:rPr>
        <w:t>: ИНФРА-М, 2022 – 296 с.  –</w:t>
      </w:r>
      <w:r w:rsidRPr="004160B0">
        <w:rPr>
          <w:rFonts w:ascii="Times New Roman" w:hAnsi="Times New Roman"/>
        </w:rPr>
        <w:t xml:space="preserve"> </w:t>
      </w:r>
      <w:r w:rsidRPr="004160B0">
        <w:rPr>
          <w:rFonts w:ascii="Times New Roman" w:hAnsi="Times New Roman"/>
          <w:sz w:val="28"/>
          <w:szCs w:val="28"/>
          <w:lang w:eastAsia="ru-RU"/>
        </w:rPr>
        <w:t xml:space="preserve">URL: </w:t>
      </w:r>
      <w:hyperlink r:id="rId11" w:history="1">
        <w:r w:rsidRPr="004160B0">
          <w:rPr>
            <w:rStyle w:val="ad"/>
            <w:rFonts w:ascii="Times New Roman" w:hAnsi="Times New Roman" w:cs="Times New Roman"/>
            <w:sz w:val="28"/>
            <w:szCs w:val="28"/>
            <w:lang w:eastAsia="ru-RU"/>
          </w:rPr>
          <w:t>https://znanium.com/read?id=385180</w:t>
        </w:r>
      </w:hyperlink>
      <w:r w:rsidRPr="004160B0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08085C">
        <w:rPr>
          <w:rFonts w:ascii="Times New Roman" w:hAnsi="Times New Roman"/>
          <w:sz w:val="28"/>
          <w:szCs w:val="28"/>
          <w:lang w:eastAsia="ru-RU"/>
        </w:rPr>
        <w:t>07</w:t>
      </w:r>
      <w:r w:rsidR="00BD1036" w:rsidRPr="004160B0">
        <w:rPr>
          <w:rFonts w:ascii="Times New Roman" w:hAnsi="Times New Roman"/>
          <w:sz w:val="28"/>
          <w:szCs w:val="28"/>
          <w:lang w:eastAsia="ru-RU"/>
        </w:rPr>
        <w:t>.12.2023</w:t>
      </w:r>
      <w:r w:rsidRPr="004160B0">
        <w:rPr>
          <w:rFonts w:ascii="Times New Roman" w:hAnsi="Times New Roman"/>
          <w:sz w:val="28"/>
          <w:szCs w:val="28"/>
          <w:lang w:eastAsia="ru-RU"/>
        </w:rPr>
        <w:t>). –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 xml:space="preserve"> Текст</w:t>
      </w:r>
      <w:r w:rsidRPr="004160B0">
        <w:rPr>
          <w:rFonts w:ascii="Times New Roman" w:hAnsi="Times New Roman"/>
          <w:sz w:val="28"/>
          <w:szCs w:val="28"/>
          <w:lang w:eastAsia="ru-RU"/>
        </w:rPr>
        <w:t>: электронный.</w:t>
      </w:r>
    </w:p>
    <w:p w14:paraId="403B5F26" w14:textId="6CBFB304" w:rsidR="00D94A2E" w:rsidRPr="004160B0" w:rsidRDefault="001E0586" w:rsidP="004160B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0B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160B0">
        <w:rPr>
          <w:rFonts w:ascii="Times New Roman" w:hAnsi="Times New Roman"/>
          <w:sz w:val="28"/>
          <w:szCs w:val="28"/>
          <w:lang w:eastAsia="ru-RU"/>
        </w:rPr>
        <w:t>Россинская</w:t>
      </w:r>
      <w:proofErr w:type="spellEnd"/>
      <w:r w:rsidRPr="004160B0">
        <w:rPr>
          <w:rFonts w:ascii="Times New Roman" w:hAnsi="Times New Roman"/>
          <w:sz w:val="28"/>
          <w:szCs w:val="28"/>
          <w:lang w:eastAsia="ru-RU"/>
        </w:rPr>
        <w:t>, Е. Р. Антикоррупционная экспертиза нормативных правовых актов и их проек</w:t>
      </w:r>
      <w:r w:rsidR="00123741">
        <w:rPr>
          <w:rFonts w:ascii="Times New Roman" w:hAnsi="Times New Roman"/>
          <w:sz w:val="28"/>
          <w:szCs w:val="28"/>
          <w:lang w:eastAsia="ru-RU"/>
        </w:rPr>
        <w:t>тов: проблемы теории и практики</w:t>
      </w:r>
      <w:r w:rsidRPr="004160B0">
        <w:rPr>
          <w:rFonts w:ascii="Times New Roman" w:hAnsi="Times New Roman"/>
          <w:sz w:val="28"/>
          <w:szCs w:val="28"/>
          <w:lang w:eastAsia="ru-RU"/>
        </w:rPr>
        <w:t xml:space="preserve">: монография / Е.Р. </w:t>
      </w:r>
      <w:proofErr w:type="spellStart"/>
      <w:r w:rsidRPr="004160B0">
        <w:rPr>
          <w:rFonts w:ascii="Times New Roman" w:hAnsi="Times New Roman"/>
          <w:sz w:val="28"/>
          <w:szCs w:val="28"/>
          <w:lang w:eastAsia="ru-RU"/>
        </w:rPr>
        <w:t>Россинская</w:t>
      </w:r>
      <w:proofErr w:type="spellEnd"/>
      <w:r w:rsidRPr="004160B0">
        <w:rPr>
          <w:rFonts w:ascii="Times New Roman" w:hAnsi="Times New Roman"/>
          <w:sz w:val="28"/>
          <w:szCs w:val="28"/>
          <w:lang w:eastAsia="ru-RU"/>
        </w:rPr>
        <w:t xml:space="preserve">, Е.И. </w:t>
      </w:r>
      <w:proofErr w:type="spellStart"/>
      <w:r w:rsidRPr="004160B0">
        <w:rPr>
          <w:rFonts w:ascii="Times New Roman" w:hAnsi="Times New Roman"/>
          <w:sz w:val="28"/>
          <w:szCs w:val="28"/>
          <w:lang w:eastAsia="ru-RU"/>
        </w:rPr>
        <w:t>Галяшина</w:t>
      </w:r>
      <w:proofErr w:type="spellEnd"/>
      <w:r w:rsidRPr="004160B0">
        <w:rPr>
          <w:rFonts w:ascii="Times New Roman" w:hAnsi="Times New Roman"/>
          <w:sz w:val="28"/>
          <w:szCs w:val="28"/>
          <w:lang w:eastAsia="ru-RU"/>
        </w:rPr>
        <w:t>. –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 xml:space="preserve"> Москва: Норма</w:t>
      </w:r>
      <w:r w:rsidRPr="004160B0">
        <w:rPr>
          <w:rFonts w:ascii="Times New Roman" w:hAnsi="Times New Roman"/>
          <w:sz w:val="28"/>
          <w:szCs w:val="28"/>
          <w:lang w:eastAsia="ru-RU"/>
        </w:rPr>
        <w:t>: ИНФРА-М, 2022. – 160 с. –</w:t>
      </w:r>
      <w:r w:rsidRPr="004160B0">
        <w:rPr>
          <w:rFonts w:ascii="Times New Roman" w:hAnsi="Times New Roman"/>
        </w:rPr>
        <w:t xml:space="preserve"> </w:t>
      </w:r>
      <w:r w:rsidRPr="004160B0">
        <w:rPr>
          <w:rFonts w:ascii="Times New Roman" w:hAnsi="Times New Roman"/>
          <w:sz w:val="28"/>
          <w:szCs w:val="28"/>
          <w:lang w:eastAsia="ru-RU"/>
        </w:rPr>
        <w:t>URL:</w:t>
      </w:r>
      <w:r w:rsidRPr="004160B0">
        <w:rPr>
          <w:rFonts w:ascii="Times New Roman" w:hAnsi="Times New Roman"/>
        </w:rPr>
        <w:t xml:space="preserve"> </w:t>
      </w:r>
      <w:hyperlink r:id="rId12" w:history="1">
        <w:r w:rsidRPr="004160B0">
          <w:rPr>
            <w:rStyle w:val="ad"/>
            <w:rFonts w:ascii="Times New Roman" w:hAnsi="Times New Roman" w:cs="Times New Roman"/>
            <w:sz w:val="28"/>
            <w:szCs w:val="28"/>
            <w:lang w:eastAsia="ru-RU"/>
          </w:rPr>
          <w:t>https://znanium.com/read?id=392454</w:t>
        </w:r>
      </w:hyperlink>
      <w:r w:rsidRPr="004160B0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08085C">
        <w:rPr>
          <w:rFonts w:ascii="Times New Roman" w:hAnsi="Times New Roman"/>
          <w:sz w:val="28"/>
          <w:szCs w:val="28"/>
          <w:lang w:eastAsia="ru-RU"/>
        </w:rPr>
        <w:t>07</w:t>
      </w:r>
      <w:r w:rsidR="00A679F4" w:rsidRPr="004160B0">
        <w:rPr>
          <w:rFonts w:ascii="Times New Roman" w:hAnsi="Times New Roman"/>
          <w:sz w:val="28"/>
          <w:szCs w:val="28"/>
          <w:lang w:eastAsia="ru-RU"/>
        </w:rPr>
        <w:t>.12.2023</w:t>
      </w:r>
      <w:r w:rsidRPr="004160B0">
        <w:rPr>
          <w:rFonts w:ascii="Times New Roman" w:hAnsi="Times New Roman"/>
          <w:sz w:val="28"/>
          <w:szCs w:val="28"/>
          <w:lang w:eastAsia="ru-RU"/>
        </w:rPr>
        <w:t>). –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 xml:space="preserve"> Текст</w:t>
      </w:r>
      <w:r w:rsidRPr="004160B0">
        <w:rPr>
          <w:rFonts w:ascii="Times New Roman" w:hAnsi="Times New Roman"/>
          <w:sz w:val="28"/>
          <w:szCs w:val="28"/>
          <w:lang w:eastAsia="ru-RU"/>
        </w:rPr>
        <w:t>: электронный.</w:t>
      </w:r>
    </w:p>
    <w:p w14:paraId="3B7D967B" w14:textId="3CA20B17" w:rsidR="00D94A2E" w:rsidRPr="004160B0" w:rsidRDefault="001E0586" w:rsidP="004160B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0B0">
        <w:rPr>
          <w:rFonts w:ascii="Times New Roman" w:hAnsi="Times New Roman"/>
          <w:sz w:val="28"/>
          <w:szCs w:val="28"/>
          <w:lang w:eastAsia="ru-RU"/>
        </w:rPr>
        <w:t>Скобликов, П. А. Коррупция в России XXI века: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 xml:space="preserve"> неформальные термины и понятия</w:t>
      </w:r>
      <w:r w:rsidRPr="004160B0">
        <w:rPr>
          <w:rFonts w:ascii="Times New Roman" w:hAnsi="Times New Roman"/>
          <w:sz w:val="28"/>
          <w:szCs w:val="28"/>
          <w:lang w:eastAsia="ru-RU"/>
        </w:rPr>
        <w:t>: сло</w:t>
      </w:r>
      <w:r w:rsidR="00123741">
        <w:rPr>
          <w:rFonts w:ascii="Times New Roman" w:hAnsi="Times New Roman"/>
          <w:sz w:val="28"/>
          <w:szCs w:val="28"/>
          <w:lang w:eastAsia="ru-RU"/>
        </w:rPr>
        <w:t>варь / П.А. Скобликов. — Москва: Норма</w:t>
      </w:r>
      <w:r w:rsidRPr="004160B0">
        <w:rPr>
          <w:rFonts w:ascii="Times New Roman" w:hAnsi="Times New Roman"/>
          <w:sz w:val="28"/>
          <w:szCs w:val="28"/>
          <w:lang w:eastAsia="ru-RU"/>
        </w:rPr>
        <w:t xml:space="preserve">: ИНФРА-М, 2023. — 168 с.- URL: </w:t>
      </w:r>
      <w:r w:rsidRPr="004160B0">
        <w:rPr>
          <w:rFonts w:ascii="Times New Roman" w:hAnsi="Times New Roman"/>
          <w:sz w:val="28"/>
          <w:szCs w:val="28"/>
          <w:u w:val="single"/>
          <w:lang w:eastAsia="ru-RU"/>
        </w:rPr>
        <w:t>https://znanium.com/catalog/product/1984028</w:t>
      </w:r>
      <w:r w:rsidRPr="004160B0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08085C">
        <w:rPr>
          <w:rFonts w:ascii="Times New Roman" w:hAnsi="Times New Roman"/>
          <w:sz w:val="28"/>
          <w:szCs w:val="28"/>
          <w:lang w:eastAsia="ru-RU"/>
        </w:rPr>
        <w:t>07</w:t>
      </w:r>
      <w:r w:rsidR="00A679F4" w:rsidRPr="004160B0">
        <w:rPr>
          <w:rFonts w:ascii="Times New Roman" w:hAnsi="Times New Roman"/>
          <w:sz w:val="28"/>
          <w:szCs w:val="28"/>
          <w:lang w:eastAsia="ru-RU"/>
        </w:rPr>
        <w:t>.12.2023</w:t>
      </w:r>
      <w:r w:rsidR="00D94A2E" w:rsidRPr="004160B0">
        <w:rPr>
          <w:rFonts w:ascii="Times New Roman" w:hAnsi="Times New Roman"/>
          <w:sz w:val="28"/>
          <w:szCs w:val="28"/>
          <w:lang w:eastAsia="ru-RU"/>
        </w:rPr>
        <w:t>). –  Текст</w:t>
      </w:r>
      <w:r w:rsidRPr="004160B0">
        <w:rPr>
          <w:rFonts w:ascii="Times New Roman" w:hAnsi="Times New Roman"/>
          <w:sz w:val="28"/>
          <w:szCs w:val="28"/>
          <w:lang w:eastAsia="ru-RU"/>
        </w:rPr>
        <w:t xml:space="preserve">: электронный. </w:t>
      </w:r>
    </w:p>
    <w:p w14:paraId="108D5D7E" w14:textId="77777777" w:rsidR="00D94A2E" w:rsidRPr="004160B0" w:rsidRDefault="001E0586" w:rsidP="004160B0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4160B0">
        <w:rPr>
          <w:rFonts w:cs="Times New Roman"/>
          <w:b/>
          <w:sz w:val="28"/>
          <w:szCs w:val="28"/>
          <w:u w:val="single"/>
        </w:rPr>
        <w:t>Дополнительная литература:</w:t>
      </w:r>
    </w:p>
    <w:p w14:paraId="4B29486C" w14:textId="6A72685F" w:rsidR="00D94A2E" w:rsidRPr="004160B0" w:rsidRDefault="00D94A2E" w:rsidP="004160B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Административное право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: учебник / под ред. Л.Л. Попова, М.С.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Студеникиной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. – 3-е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изд., </w:t>
      </w:r>
      <w:proofErr w:type="spellStart"/>
      <w:r w:rsidRPr="004160B0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4160B0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и доп. – Москва: Норма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: ИНФРА-М, 2021. – 736 с. – URL: </w:t>
      </w:r>
      <w:r w:rsidR="001E0586" w:rsidRPr="004160B0">
        <w:rPr>
          <w:rFonts w:ascii="Times New Roman" w:hAnsi="Times New Roman"/>
          <w:sz w:val="28"/>
          <w:szCs w:val="28"/>
          <w:u w:val="single"/>
          <w:shd w:val="clear" w:color="auto" w:fill="FFFFFF"/>
        </w:rPr>
        <w:t>https://znanium.com/catalog/product/1216381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(дата обращения: </w:t>
      </w:r>
      <w:r w:rsidR="0008085C">
        <w:rPr>
          <w:rFonts w:ascii="Times New Roman" w:hAnsi="Times New Roman"/>
          <w:sz w:val="28"/>
          <w:szCs w:val="28"/>
          <w:shd w:val="clear" w:color="auto" w:fill="FFFFFF"/>
        </w:rPr>
        <w:t>07</w:t>
      </w:r>
      <w:r w:rsidR="00CB3140" w:rsidRPr="004160B0">
        <w:rPr>
          <w:rFonts w:ascii="Times New Roman" w:hAnsi="Times New Roman"/>
          <w:sz w:val="28"/>
          <w:szCs w:val="28"/>
          <w:shd w:val="clear" w:color="auto" w:fill="FFFFFF"/>
        </w:rPr>
        <w:t>.12.2023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>). – Текст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: электронный.</w:t>
      </w:r>
    </w:p>
    <w:p w14:paraId="070F7E33" w14:textId="3040E5C3" w:rsidR="00D94A2E" w:rsidRPr="004160B0" w:rsidRDefault="00D94A2E" w:rsidP="004160B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Конфликт интересов на государственной службе, в деятельности организаций: причины, 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>предотвращение, урегулирование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: научно-практическое пособие / Т.С.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Глызырин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, Т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>.Л. Козлов, Н.М. Колосова и др.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  <w:proofErr w:type="spellStart"/>
      <w:proofErr w:type="gram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отв.ред</w:t>
      </w:r>
      <w:proofErr w:type="spellEnd"/>
      <w:proofErr w:type="gram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А.Ф.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Ноздрачев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. Москв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: Институт законодательства и сравнительного правоведения при Пра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>вительстве Российской Федерации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: ИНФРА-М, 2021. – 224 с. – URL: </w:t>
      </w:r>
      <w:hyperlink r:id="rId13" w:history="1">
        <w:r w:rsidR="001E0586" w:rsidRPr="004160B0">
          <w:rPr>
            <w:rStyle w:val="ad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https://znanium.com/read?id=360060</w:t>
        </w:r>
      </w:hyperlink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(дата обращения: </w:t>
      </w:r>
      <w:r w:rsidR="0008085C">
        <w:rPr>
          <w:rFonts w:ascii="Times New Roman" w:hAnsi="Times New Roman"/>
          <w:sz w:val="28"/>
          <w:szCs w:val="28"/>
          <w:shd w:val="clear" w:color="auto" w:fill="FFFFFF"/>
        </w:rPr>
        <w:t>07</w:t>
      </w:r>
      <w:r w:rsidR="00CB3140" w:rsidRPr="004160B0">
        <w:rPr>
          <w:rFonts w:ascii="Times New Roman" w:hAnsi="Times New Roman"/>
          <w:sz w:val="28"/>
          <w:szCs w:val="28"/>
          <w:shd w:val="clear" w:color="auto" w:fill="FFFFFF"/>
        </w:rPr>
        <w:t>.12.2023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>). – Текст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: электронный</w:t>
      </w:r>
    </w:p>
    <w:p w14:paraId="4E619D13" w14:textId="68953710" w:rsidR="00D94A2E" w:rsidRPr="004160B0" w:rsidRDefault="00D94A2E" w:rsidP="004160B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Теневая экономика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: учебное пособие. – Пенза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>: ПГАУ, 2020. – 196 с. – Текст: электронный – ЭБС Лань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. – URL: </w:t>
      </w:r>
      <w:r w:rsidR="001E0586" w:rsidRPr="004160B0">
        <w:rPr>
          <w:rFonts w:ascii="Times New Roman" w:hAnsi="Times New Roman"/>
          <w:sz w:val="28"/>
          <w:szCs w:val="28"/>
          <w:u w:val="single"/>
          <w:shd w:val="clear" w:color="auto" w:fill="FFFFFF"/>
        </w:rPr>
        <w:t>https://e.lanbook.com/book/170984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(дата обращения: </w:t>
      </w:r>
      <w:r w:rsidR="0008085C">
        <w:rPr>
          <w:rFonts w:ascii="Times New Roman" w:hAnsi="Times New Roman"/>
          <w:sz w:val="28"/>
          <w:szCs w:val="28"/>
          <w:shd w:val="clear" w:color="auto" w:fill="FFFFFF"/>
        </w:rPr>
        <w:t>07</w:t>
      </w:r>
      <w:r w:rsidR="001310B7" w:rsidRPr="004160B0">
        <w:rPr>
          <w:rFonts w:ascii="Times New Roman" w:hAnsi="Times New Roman"/>
          <w:sz w:val="28"/>
          <w:szCs w:val="28"/>
          <w:shd w:val="clear" w:color="auto" w:fill="FFFFFF"/>
        </w:rPr>
        <w:t>.12.2023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>). – Текст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: электронный</w:t>
      </w:r>
    </w:p>
    <w:p w14:paraId="41ED59A0" w14:textId="48148022" w:rsidR="004160B0" w:rsidRPr="004160B0" w:rsidRDefault="00D94A2E" w:rsidP="004160B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Уголовное право Российской Федерации.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Особенная часть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: учебник / под ред. проф. Л.В.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Иногамовой-Хегай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. — 3-е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изд., </w:t>
      </w:r>
      <w:proofErr w:type="spellStart"/>
      <w:r w:rsidRPr="004160B0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4160B0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и доп. — Москва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: ИНФРА-М, 2021. — 407 с. — (Высшее образование: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Бакалавриат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). — DOI 10.12737/520982. — URL: </w:t>
      </w:r>
      <w:r w:rsidR="001E0586" w:rsidRPr="004160B0">
        <w:rPr>
          <w:rFonts w:ascii="Times New Roman" w:hAnsi="Times New Roman"/>
          <w:sz w:val="28"/>
          <w:szCs w:val="28"/>
          <w:u w:val="single"/>
          <w:shd w:val="clear" w:color="auto" w:fill="FFFFFF"/>
        </w:rPr>
        <w:t>https://znanium.com/catalog/product/520982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(дата обращения: </w:t>
      </w:r>
      <w:r w:rsidR="0008085C">
        <w:rPr>
          <w:rFonts w:ascii="Times New Roman" w:hAnsi="Times New Roman"/>
          <w:sz w:val="28"/>
          <w:szCs w:val="28"/>
          <w:shd w:val="clear" w:color="auto" w:fill="FFFFFF"/>
        </w:rPr>
        <w:t>07</w:t>
      </w:r>
      <w:r w:rsidR="00546F4B" w:rsidRPr="004160B0">
        <w:rPr>
          <w:rFonts w:ascii="Times New Roman" w:hAnsi="Times New Roman"/>
          <w:sz w:val="28"/>
          <w:szCs w:val="28"/>
          <w:shd w:val="clear" w:color="auto" w:fill="FFFFFF"/>
        </w:rPr>
        <w:t>.12.2023</w:t>
      </w:r>
      <w:r w:rsidRPr="004160B0">
        <w:rPr>
          <w:rFonts w:ascii="Times New Roman" w:hAnsi="Times New Roman"/>
          <w:sz w:val="28"/>
          <w:szCs w:val="28"/>
          <w:shd w:val="clear" w:color="auto" w:fill="FFFFFF"/>
        </w:rPr>
        <w:t>). – Текст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: электронный</w:t>
      </w:r>
    </w:p>
    <w:p w14:paraId="697C81A0" w14:textId="0EB91592" w:rsidR="001E0586" w:rsidRPr="004160B0" w:rsidRDefault="004160B0" w:rsidP="004160B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Организация предупреждения правонаруш</w:t>
      </w:r>
      <w:r w:rsidR="00A12C6E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ений в сфере экономики: учебник / 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В.И.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Авдийский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, А.В. Петренко, И.Л.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Трунов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, Ю</w:t>
      </w:r>
      <w:r w:rsidR="00D94A2E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.В. </w:t>
      </w:r>
      <w:proofErr w:type="spellStart"/>
      <w:r w:rsidR="00D94A2E" w:rsidRPr="004160B0">
        <w:rPr>
          <w:rFonts w:ascii="Times New Roman" w:hAnsi="Times New Roman"/>
          <w:sz w:val="28"/>
          <w:szCs w:val="28"/>
          <w:shd w:val="clear" w:color="auto" w:fill="FFFFFF"/>
        </w:rPr>
        <w:t>Трунцевский</w:t>
      </w:r>
      <w:proofErr w:type="spellEnd"/>
      <w:r w:rsidR="00D94A2E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  <w:proofErr w:type="spellStart"/>
      <w:r w:rsidR="00D94A2E" w:rsidRPr="004160B0">
        <w:rPr>
          <w:rFonts w:ascii="Times New Roman" w:hAnsi="Times New Roman"/>
          <w:sz w:val="28"/>
          <w:szCs w:val="28"/>
          <w:shd w:val="clear" w:color="auto" w:fill="FFFFFF"/>
        </w:rPr>
        <w:t>Финуниверситет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; под общ. ред. В.И.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Авдийского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, Ю.В.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Трунцевского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. – Москва: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, 2019. – 272 с. – (Бакалавр</w:t>
      </w:r>
      <w:r w:rsidR="00D94A2E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. Академический курс).  – </w:t>
      </w:r>
      <w:proofErr w:type="spellStart"/>
      <w:proofErr w:type="gramStart"/>
      <w:r w:rsidR="00D94A2E" w:rsidRPr="004160B0">
        <w:rPr>
          <w:rFonts w:ascii="Times New Roman" w:hAnsi="Times New Roman"/>
          <w:sz w:val="28"/>
          <w:szCs w:val="28"/>
          <w:shd w:val="clear" w:color="auto" w:fill="FFFFFF"/>
        </w:rPr>
        <w:t>Текст: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непосредственный</w:t>
      </w:r>
      <w:proofErr w:type="spellEnd"/>
      <w:proofErr w:type="gram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. – То же. – ЭБС </w:t>
      </w:r>
      <w:proofErr w:type="spellStart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. – URL: </w:t>
      </w:r>
      <w:r w:rsidR="001E0586" w:rsidRPr="004160B0">
        <w:rPr>
          <w:rFonts w:ascii="Times New Roman" w:hAnsi="Times New Roman"/>
          <w:sz w:val="28"/>
          <w:szCs w:val="28"/>
          <w:u w:val="single"/>
          <w:shd w:val="clear" w:color="auto" w:fill="FFFFFF"/>
        </w:rPr>
        <w:t>https://urait.ru/bcode/425901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 xml:space="preserve"> (дата обращения: </w:t>
      </w:r>
      <w:r w:rsidR="00546F4B" w:rsidRPr="004160B0">
        <w:rPr>
          <w:rFonts w:ascii="Times New Roman" w:hAnsi="Times New Roman"/>
          <w:sz w:val="28"/>
          <w:szCs w:val="28"/>
          <w:shd w:val="clear" w:color="auto" w:fill="FFFFFF"/>
        </w:rPr>
        <w:t>25.12.2023</w:t>
      </w:r>
      <w:r w:rsidR="00D94A2E" w:rsidRPr="004160B0">
        <w:rPr>
          <w:rFonts w:ascii="Times New Roman" w:hAnsi="Times New Roman"/>
          <w:sz w:val="28"/>
          <w:szCs w:val="28"/>
          <w:shd w:val="clear" w:color="auto" w:fill="FFFFFF"/>
        </w:rPr>
        <w:t>). – Текст</w:t>
      </w:r>
      <w:r w:rsidR="001E0586" w:rsidRPr="004160B0">
        <w:rPr>
          <w:rFonts w:ascii="Times New Roman" w:hAnsi="Times New Roman"/>
          <w:sz w:val="28"/>
          <w:szCs w:val="28"/>
          <w:shd w:val="clear" w:color="auto" w:fill="FFFFFF"/>
        </w:rPr>
        <w:t>: электронный.</w:t>
      </w:r>
    </w:p>
    <w:p w14:paraId="6885D3E1" w14:textId="77777777" w:rsidR="001E0586" w:rsidRPr="001E0586" w:rsidRDefault="001E0586" w:rsidP="001E0586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shd w:val="clear" w:color="auto" w:fill="FFFFFF"/>
        </w:rPr>
      </w:pPr>
    </w:p>
    <w:p w14:paraId="2AC9E5C3" w14:textId="06246262" w:rsidR="00254979" w:rsidRDefault="00254979" w:rsidP="001E0586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  <w:r w:rsidRPr="00254979">
        <w:rPr>
          <w:rFonts w:eastAsia="Calibri" w:cs="Times New Roman"/>
          <w:b/>
          <w:sz w:val="28"/>
          <w:szCs w:val="28"/>
        </w:rPr>
        <w:t>9.</w:t>
      </w:r>
      <w:r w:rsidRPr="00254979">
        <w:rPr>
          <w:rFonts w:eastAsia="Calibri" w:cs="Times New Roman"/>
          <w:sz w:val="28"/>
          <w:szCs w:val="28"/>
        </w:rPr>
        <w:t xml:space="preserve"> </w:t>
      </w:r>
      <w:r w:rsidRPr="00254979">
        <w:rPr>
          <w:rFonts w:eastAsia="Calibri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14568F1C" w14:textId="77777777" w:rsidR="00566327" w:rsidRPr="00254979" w:rsidRDefault="00254979" w:rsidP="009C72AF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 w:rsidRPr="00254979">
        <w:rPr>
          <w:rFonts w:eastAsia="Times New Roman" w:cs="Times New Roman"/>
          <w:color w:val="000000"/>
          <w:sz w:val="28"/>
          <w:lang w:eastAsia="ru-RU"/>
        </w:rPr>
        <w:lastRenderedPageBreak/>
        <w:t>1.</w:t>
      </w:r>
      <w:r w:rsidR="00E56823">
        <w:rPr>
          <w:rFonts w:eastAsia="Times New Roman" w:cs="Times New Roman"/>
          <w:color w:val="000000"/>
          <w:sz w:val="28"/>
          <w:lang w:eastAsia="ru-RU"/>
        </w:rPr>
        <w:t xml:space="preserve"> </w:t>
      </w:r>
      <w:r w:rsidR="00566327" w:rsidRPr="00254979">
        <w:rPr>
          <w:rFonts w:eastAsia="Times New Roman" w:cs="Times New Roman"/>
          <w:color w:val="000000"/>
          <w:sz w:val="28"/>
          <w:lang w:eastAsia="ru-RU"/>
        </w:rPr>
        <w:t xml:space="preserve">Комитет </w:t>
      </w:r>
      <w:r w:rsidR="00566327" w:rsidRPr="00254979">
        <w:rPr>
          <w:rFonts w:eastAsia="Times New Roman" w:cs="Times New Roman"/>
          <w:color w:val="000000"/>
          <w:sz w:val="28"/>
          <w:lang w:eastAsia="ru-RU"/>
        </w:rPr>
        <w:tab/>
        <w:t xml:space="preserve">Государственной Думы по безопасности </w:t>
      </w:r>
      <w:r w:rsidR="00566327" w:rsidRPr="00254979">
        <w:rPr>
          <w:rFonts w:eastAsia="Times New Roman" w:cs="Times New Roman"/>
          <w:color w:val="000000"/>
          <w:sz w:val="28"/>
          <w:lang w:eastAsia="ru-RU"/>
        </w:rPr>
        <w:tab/>
        <w:t xml:space="preserve">и противодействию коррупции </w:t>
      </w:r>
      <w:hyperlink r:id="rId14" w:history="1">
        <w:r w:rsidR="00566327" w:rsidRPr="00254979">
          <w:rPr>
            <w:rFonts w:eastAsia="Times New Roman" w:cs="Times New Roman"/>
            <w:color w:val="08457E"/>
            <w:sz w:val="28"/>
            <w:u w:val="single"/>
            <w:lang w:eastAsia="ru-RU"/>
          </w:rPr>
          <w:t>http://www.komitet2-16.km.duma.gov.ru/</w:t>
        </w:r>
      </w:hyperlink>
    </w:p>
    <w:p w14:paraId="57BCE802" w14:textId="77777777" w:rsidR="00566327" w:rsidRPr="00254979" w:rsidRDefault="00566327" w:rsidP="009C72AF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 w:rsidRPr="00254979">
        <w:rPr>
          <w:rFonts w:eastAsia="Times New Roman" w:cs="Times New Roman"/>
          <w:color w:val="000000"/>
          <w:sz w:val="28"/>
          <w:lang w:eastAsia="ru-RU"/>
        </w:rPr>
        <w:t>2.</w:t>
      </w:r>
      <w:r>
        <w:rPr>
          <w:rFonts w:eastAsia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eastAsia="Times New Roman" w:cs="Times New Roman"/>
          <w:color w:val="000000"/>
          <w:sz w:val="28"/>
          <w:lang w:eastAsia="ru-RU"/>
        </w:rPr>
        <w:t xml:space="preserve">Судебный департамент при Верховном Суде Российской Федерации </w:t>
      </w:r>
      <w:r w:rsidRPr="00B9274F">
        <w:rPr>
          <w:rFonts w:eastAsia="Times New Roman" w:cs="Times New Roman"/>
          <w:color w:val="000000"/>
          <w:sz w:val="28"/>
          <w:u w:val="single"/>
          <w:lang w:eastAsia="ru-RU"/>
        </w:rPr>
        <w:t>http://www.cdep.ru/</w:t>
      </w:r>
      <w:r w:rsidRPr="00254979">
        <w:rPr>
          <w:rFonts w:eastAsia="Times New Roman" w:cs="Times New Roman"/>
          <w:color w:val="000000"/>
          <w:sz w:val="28"/>
          <w:lang w:eastAsia="ru-RU"/>
        </w:rPr>
        <w:t xml:space="preserve"> </w:t>
      </w:r>
    </w:p>
    <w:p w14:paraId="051D6F78" w14:textId="77777777" w:rsidR="00566327" w:rsidRPr="00E56823" w:rsidRDefault="00566327" w:rsidP="009C72AF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 xml:space="preserve">Генеральная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прокуратура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Федерации </w:t>
      </w:r>
      <w:hyperlink r:id="rId15" w:history="1">
        <w:r w:rsidRPr="00E56823">
          <w:rPr>
            <w:rStyle w:val="ad"/>
            <w:rFonts w:ascii="Times New Roman" w:eastAsia="Times New Roman" w:hAnsi="Times New Roman" w:cs="Times New Roman"/>
            <w:sz w:val="28"/>
            <w:lang w:eastAsia="ru-RU"/>
          </w:rPr>
          <w:t>http://genproc.gov.ru</w:t>
        </w:r>
      </w:hyperlink>
    </w:p>
    <w:p w14:paraId="554A00CB" w14:textId="77777777" w:rsidR="00566327" w:rsidRPr="00E56823" w:rsidRDefault="00566327" w:rsidP="009C72AF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 w:rsidRPr="00E56823">
        <w:rPr>
          <w:rFonts w:eastAsia="Times New Roman" w:cs="Times New Roman"/>
          <w:color w:val="000000"/>
          <w:sz w:val="28"/>
          <w:lang w:eastAsia="ru-RU"/>
        </w:rPr>
        <w:t xml:space="preserve">Федеральная </w:t>
      </w:r>
      <w:r w:rsidRPr="00E56823">
        <w:rPr>
          <w:rFonts w:eastAsia="Times New Roman" w:cs="Times New Roman"/>
          <w:color w:val="000000"/>
          <w:sz w:val="28"/>
          <w:lang w:eastAsia="ru-RU"/>
        </w:rPr>
        <w:tab/>
        <w:t>служба</w:t>
      </w:r>
      <w:r>
        <w:rPr>
          <w:rFonts w:eastAsia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eastAsia="Times New Roman" w:cs="Times New Roman"/>
          <w:color w:val="000000"/>
          <w:sz w:val="28"/>
          <w:lang w:eastAsia="ru-RU"/>
        </w:rPr>
        <w:t xml:space="preserve">государственной статистики </w:t>
      </w:r>
      <w:r w:rsidRPr="00B9274F">
        <w:rPr>
          <w:rFonts w:eastAsia="Times New Roman" w:cs="Times New Roman"/>
          <w:color w:val="000000"/>
          <w:sz w:val="28"/>
          <w:u w:val="single"/>
          <w:lang w:eastAsia="ru-RU"/>
        </w:rPr>
        <w:t>http://www.gks.ru/</w:t>
      </w:r>
    </w:p>
    <w:p w14:paraId="130D606A" w14:textId="77777777" w:rsidR="00566327" w:rsidRPr="00E56823" w:rsidRDefault="00566327" w:rsidP="009C72AF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 w:rsidRPr="00E56823">
        <w:rPr>
          <w:rFonts w:eastAsia="Times New Roman" w:cs="Times New Roman"/>
          <w:color w:val="000000"/>
          <w:sz w:val="28"/>
          <w:lang w:eastAsia="ru-RU"/>
        </w:rPr>
        <w:t xml:space="preserve">Министерство </w:t>
      </w:r>
      <w:r w:rsidRPr="00E56823">
        <w:rPr>
          <w:rFonts w:eastAsia="Times New Roman" w:cs="Times New Roman"/>
          <w:color w:val="000000"/>
          <w:sz w:val="28"/>
          <w:lang w:eastAsia="ru-RU"/>
        </w:rPr>
        <w:tab/>
        <w:t xml:space="preserve">внутренних дел </w:t>
      </w:r>
      <w:r w:rsidRPr="00E56823">
        <w:rPr>
          <w:rFonts w:eastAsia="Times New Roman" w:cs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eastAsia="Times New Roman" w:cs="Times New Roman"/>
          <w:color w:val="000000"/>
          <w:sz w:val="28"/>
          <w:lang w:eastAsia="ru-RU"/>
        </w:rPr>
        <w:tab/>
        <w:t>Федерации</w:t>
      </w:r>
      <w:r>
        <w:rPr>
          <w:rFonts w:eastAsia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eastAsia="Times New Roman" w:cs="Times New Roman"/>
          <w:color w:val="000000"/>
          <w:sz w:val="28"/>
          <w:u w:val="single"/>
          <w:lang w:eastAsia="ru-RU"/>
        </w:rPr>
        <w:t>http://www.mvd.ru</w:t>
      </w:r>
      <w:r w:rsidRPr="00E56823">
        <w:rPr>
          <w:rFonts w:eastAsia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eastAsia="Times New Roman" w:cs="Times New Roman"/>
          <w:color w:val="000000"/>
          <w:sz w:val="28"/>
          <w:lang w:eastAsia="ru-RU"/>
        </w:rPr>
        <w:tab/>
        <w:t xml:space="preserve"> </w:t>
      </w:r>
    </w:p>
    <w:p w14:paraId="03386EDF" w14:textId="77777777" w:rsidR="00566327" w:rsidRPr="00254979" w:rsidRDefault="00566327" w:rsidP="009C72AF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/>
          <w:color w:val="000000"/>
          <w:sz w:val="28"/>
          <w:lang w:eastAsia="ru-RU"/>
        </w:rPr>
        <w:t xml:space="preserve">6. </w:t>
      </w:r>
      <w:r w:rsidRPr="00254979">
        <w:rPr>
          <w:rFonts w:eastAsia="Times New Roman" w:cs="Times New Roman"/>
          <w:color w:val="000000"/>
          <w:sz w:val="28"/>
          <w:lang w:eastAsia="ru-RU"/>
        </w:rPr>
        <w:t>Министерств</w:t>
      </w:r>
      <w:r>
        <w:rPr>
          <w:rFonts w:eastAsia="Times New Roman" w:cs="Times New Roman"/>
          <w:color w:val="000000"/>
          <w:sz w:val="28"/>
          <w:lang w:eastAsia="ru-RU"/>
        </w:rPr>
        <w:t xml:space="preserve">о </w:t>
      </w:r>
      <w:r>
        <w:rPr>
          <w:rFonts w:eastAsia="Times New Roman" w:cs="Times New Roman"/>
          <w:color w:val="000000"/>
          <w:sz w:val="28"/>
          <w:lang w:eastAsia="ru-RU"/>
        </w:rPr>
        <w:tab/>
        <w:t xml:space="preserve">юстиции Российской Федерации </w:t>
      </w:r>
      <w:r w:rsidRPr="00B9274F">
        <w:rPr>
          <w:rFonts w:eastAsia="Times New Roman" w:cs="Times New Roman"/>
          <w:color w:val="000000"/>
          <w:sz w:val="28"/>
          <w:u w:val="single"/>
          <w:lang w:eastAsia="ru-RU"/>
        </w:rPr>
        <w:t>https://minjust.gov.ru/ru/</w:t>
      </w:r>
      <w:r w:rsidRPr="00254979">
        <w:rPr>
          <w:rFonts w:eastAsia="Times New Roman" w:cs="Times New Roman"/>
          <w:color w:val="000000"/>
          <w:sz w:val="28"/>
          <w:lang w:eastAsia="ru-RU"/>
        </w:rPr>
        <w:tab/>
      </w:r>
      <w:r w:rsidRPr="00254979">
        <w:rPr>
          <w:rFonts w:eastAsia="Times New Roman" w:cs="Times New Roman"/>
          <w:color w:val="000000"/>
          <w:sz w:val="28"/>
          <w:lang w:eastAsia="ru-RU"/>
        </w:rPr>
        <w:tab/>
      </w:r>
      <w:r>
        <w:rPr>
          <w:rFonts w:eastAsia="Times New Roman" w:cs="Times New Roman"/>
          <w:color w:val="000000"/>
          <w:sz w:val="28"/>
          <w:lang w:eastAsia="ru-RU"/>
        </w:rPr>
        <w:t xml:space="preserve">7. </w:t>
      </w:r>
      <w:r w:rsidRPr="00254979">
        <w:rPr>
          <w:rFonts w:eastAsia="Times New Roman" w:cs="Times New Roman"/>
          <w:color w:val="000000"/>
          <w:sz w:val="28"/>
          <w:lang w:eastAsia="ru-RU"/>
        </w:rPr>
        <w:t>Следственный</w:t>
      </w:r>
      <w:r>
        <w:rPr>
          <w:rFonts w:eastAsia="Times New Roman" w:cs="Times New Roman"/>
          <w:color w:val="000000"/>
          <w:sz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lang w:eastAsia="ru-RU"/>
        </w:rPr>
        <w:tab/>
        <w:t xml:space="preserve">комитет Российской Федерации </w:t>
      </w:r>
      <w:r w:rsidRPr="00B9274F">
        <w:rPr>
          <w:rFonts w:eastAsia="Times New Roman" w:cs="Times New Roman"/>
          <w:color w:val="000000"/>
          <w:sz w:val="28"/>
          <w:u w:val="single"/>
          <w:lang w:eastAsia="ru-RU"/>
        </w:rPr>
        <w:t>http://www.sledcom.ru</w:t>
      </w:r>
      <w:r>
        <w:rPr>
          <w:rFonts w:eastAsia="Times New Roman" w:cs="Times New Roman"/>
          <w:color w:val="000000"/>
          <w:sz w:val="28"/>
          <w:lang w:eastAsia="ru-RU"/>
        </w:rPr>
        <w:t xml:space="preserve"> </w:t>
      </w:r>
    </w:p>
    <w:p w14:paraId="27020282" w14:textId="77777777" w:rsidR="00566327" w:rsidRPr="00254979" w:rsidRDefault="00566327" w:rsidP="009C72AF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/>
          <w:color w:val="000000"/>
          <w:sz w:val="28"/>
          <w:lang w:eastAsia="ru-RU"/>
        </w:rPr>
        <w:t xml:space="preserve">8. </w:t>
      </w:r>
      <w:r w:rsidRPr="00254979">
        <w:rPr>
          <w:rFonts w:eastAsia="Times New Roman" w:cs="Times New Roman"/>
          <w:color w:val="000000"/>
          <w:sz w:val="28"/>
          <w:lang w:eastAsia="ru-RU"/>
        </w:rPr>
        <w:t xml:space="preserve">Российская криминологическая </w:t>
      </w:r>
      <w:r>
        <w:rPr>
          <w:rFonts w:eastAsia="Times New Roman" w:cs="Times New Roman"/>
          <w:color w:val="000000"/>
          <w:sz w:val="28"/>
          <w:lang w:eastAsia="ru-RU"/>
        </w:rPr>
        <w:t>ассоциация</w:t>
      </w:r>
      <w:r w:rsidRPr="00254979">
        <w:rPr>
          <w:rFonts w:eastAsia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eastAsia="Times New Roman" w:cs="Times New Roman"/>
          <w:color w:val="000000"/>
          <w:sz w:val="28"/>
          <w:u w:val="single"/>
          <w:lang w:eastAsia="ru-RU"/>
        </w:rPr>
        <w:t xml:space="preserve">http://crimas.ru/ </w:t>
      </w:r>
    </w:p>
    <w:p w14:paraId="1326F020" w14:textId="77777777" w:rsidR="00566327" w:rsidRPr="00C45F46" w:rsidRDefault="00566327" w:rsidP="009C72AF">
      <w:pPr>
        <w:pStyle w:val="a3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9. </w:t>
      </w:r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hyperlink r:id="rId16" w:history="1">
        <w:r w:rsidRPr="00C45F46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14:paraId="00CCE405" w14:textId="77777777" w:rsidR="00D94A2E" w:rsidRDefault="00566327" w:rsidP="009C72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u w:val="single"/>
          <w:lang w:eastAsia="ru-RU"/>
        </w:rPr>
      </w:pPr>
      <w:r w:rsidRPr="00C45F46">
        <w:rPr>
          <w:rFonts w:eastAsia="Times New Roman" w:cs="Times New Roman"/>
          <w:sz w:val="28"/>
          <w:szCs w:val="28"/>
          <w:lang w:eastAsia="ru-RU"/>
        </w:rPr>
        <w:t xml:space="preserve">10.Библиотечно-информационный комплекс </w:t>
      </w:r>
      <w:proofErr w:type="spellStart"/>
      <w:r w:rsidRPr="00C45F46">
        <w:rPr>
          <w:rFonts w:eastAsia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C45F46">
        <w:rPr>
          <w:rFonts w:eastAsia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hyperlink r:id="rId17" w:history="1">
        <w:r w:rsidRPr="00DF3069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DF3069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DF3069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DF3069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.library.fa.ru/</w:t>
        </w:r>
        <w:proofErr w:type="spellStart"/>
        <w:r w:rsidRPr="00DF3069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res_mainres.asp?cat</w:t>
        </w:r>
        <w:proofErr w:type="spellEnd"/>
        <w:r w:rsidRPr="00DF3069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proofErr w:type="spellStart"/>
        <w:r w:rsidRPr="00DF3069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en</w:t>
        </w:r>
        <w:proofErr w:type="spellEnd"/>
      </w:hyperlink>
    </w:p>
    <w:p w14:paraId="642791AC" w14:textId="34D8C0A0" w:rsidR="00566327" w:rsidRPr="00D94A2E" w:rsidRDefault="00D94A2E" w:rsidP="009C72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u w:val="single"/>
          <w:lang w:eastAsia="ru-RU"/>
        </w:rPr>
      </w:pPr>
      <w:r w:rsidRPr="00D94A2E">
        <w:rPr>
          <w:rFonts w:eastAsia="Times New Roman" w:cs="Times New Roman"/>
          <w:sz w:val="28"/>
          <w:szCs w:val="28"/>
          <w:lang w:eastAsia="ru-RU"/>
        </w:rPr>
        <w:t>11.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 xml:space="preserve"> 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Михайлов В.И. Конвенция ООН против коррупции и ее место в правовой системе Российской Федерации // Журнал зарубежного законодательства и сравнительного правоведения. 2023. N 6. С. 69-78. </w:t>
      </w:r>
      <w:bookmarkStart w:id="6" w:name="_Hlk151977823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– СПС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Консультантплюс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.</w:t>
      </w:r>
      <w:r w:rsidR="00566327" w:rsidRPr="00F747ED">
        <w:t xml:space="preserve"> 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(дата обращения: 12.01.2023). – </w:t>
      </w:r>
      <w:proofErr w:type="gram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Текст :</w:t>
      </w:r>
      <w:proofErr w:type="gram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 электронный.</w:t>
      </w:r>
    </w:p>
    <w:bookmarkEnd w:id="6"/>
    <w:p w14:paraId="5D0C679F" w14:textId="2C30F28A" w:rsidR="00566327" w:rsidRPr="00F747ED" w:rsidRDefault="00D94A2E" w:rsidP="009C72AF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>12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. Михайлов В.И. Конфликт интересов: вопросы этики и совершенствования законодательного оформления // Журнал зарубежного законодательства и сравнительного правоведения. 2018. N 3. С. 26 – 31. – СПС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Консультантплюс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. (дата </w:t>
      </w:r>
      <w:r>
        <w:rPr>
          <w:rFonts w:eastAsia="Calibri" w:cs="Times New Roman"/>
          <w:sz w:val="28"/>
          <w:szCs w:val="28"/>
          <w:shd w:val="clear" w:color="auto" w:fill="FFFFFF"/>
        </w:rPr>
        <w:t>обращения: 12.01.2023). – Текст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: электронный.</w:t>
      </w:r>
    </w:p>
    <w:p w14:paraId="3FF02D6E" w14:textId="7DD1F71D" w:rsidR="00566327" w:rsidRPr="00F747ED" w:rsidRDefault="00D94A2E" w:rsidP="009C72AF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>13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. Михайлов В.И. Уголовная ответственность в механизме противодействия коррупции // Российский след</w:t>
      </w:r>
      <w:r>
        <w:rPr>
          <w:rFonts w:eastAsia="Calibri" w:cs="Times New Roman"/>
          <w:sz w:val="28"/>
          <w:szCs w:val="28"/>
          <w:shd w:val="clear" w:color="auto" w:fill="FFFFFF"/>
        </w:rPr>
        <w:t>ователь. 2017. N 24. С. 41 – 46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.</w:t>
      </w:r>
      <w:r w:rsidR="00566327" w:rsidRPr="00F747ED">
        <w:t xml:space="preserve"> 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– СПС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Консультантплюс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. (дат</w:t>
      </w:r>
      <w:r>
        <w:rPr>
          <w:rFonts w:eastAsia="Calibri" w:cs="Times New Roman"/>
          <w:sz w:val="28"/>
          <w:szCs w:val="28"/>
          <w:shd w:val="clear" w:color="auto" w:fill="FFFFFF"/>
        </w:rPr>
        <w:t xml:space="preserve">а обращения: 12.01.2023) – </w:t>
      </w:r>
      <w:proofErr w:type="gramStart"/>
      <w:r>
        <w:rPr>
          <w:rFonts w:eastAsia="Calibri" w:cs="Times New Roman"/>
          <w:sz w:val="28"/>
          <w:szCs w:val="28"/>
          <w:shd w:val="clear" w:color="auto" w:fill="FFFFFF"/>
        </w:rPr>
        <w:t>Текс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 :</w:t>
      </w:r>
      <w:proofErr w:type="gram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 электронный.</w:t>
      </w:r>
    </w:p>
    <w:p w14:paraId="7C0BB9A9" w14:textId="6D762BB7" w:rsidR="00566327" w:rsidRPr="00F747ED" w:rsidRDefault="00D94A2E" w:rsidP="009C72AF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>14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. Михайлов В.И. Коммерческий подкуп и взяточничество: направления развития законодательства //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Lex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russica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. 2017. N 6. С. 85 – 100. – СПС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Консультантплюс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. (дата обращения: 12.01.2023). – </w:t>
      </w:r>
      <w:proofErr w:type="gram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Текст :</w:t>
      </w:r>
      <w:proofErr w:type="gram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 электронный.</w:t>
      </w:r>
    </w:p>
    <w:p w14:paraId="6A27D351" w14:textId="77777777" w:rsidR="00D94A2E" w:rsidRDefault="00D94A2E" w:rsidP="009C72AF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>15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. Михайлов В.И. Современный этап государственной политики Российской Федерации в области противодействия коррупции и задачи по ее научному обеспечению // Актуальные проблемы научного обеспечения государственной политики Российской Федерации в области противодействия коррупции: сб. тр. по итогам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всерос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. науч.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конф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. Екатеринбург. 2014. С. 7 – 27. </w:t>
      </w:r>
      <w:hyperlink r:id="rId18" w:history="1">
        <w:r w:rsidR="00566327" w:rsidRPr="00F747ED">
          <w:rPr>
            <w:rStyle w:val="ad"/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https://cyberleninka.ru/article/n/sovremennyi-etap-gosudarstvennoi-politiki-rossii-skoi-federatsii-v-oblasti-protivodei-stviya-korruptsii-i-zadachi-po-ee-nauchnomu/viewer</w:t>
        </w:r>
      </w:hyperlink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 (дата обращения: 12.01.2023). – </w:t>
      </w:r>
      <w:proofErr w:type="gram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Текст :</w:t>
      </w:r>
      <w:proofErr w:type="gram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 электронный.</w:t>
      </w:r>
    </w:p>
    <w:p w14:paraId="0FE28BAF" w14:textId="5AC7892A" w:rsidR="00D94A2E" w:rsidRDefault="00D94A2E" w:rsidP="009C72AF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 xml:space="preserve">16. 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Михайлов В. Международные антикоррупционные стандарты и их отражение в законодательстве Российской Федерации // Уголовное право. 2013. N 5. С. 93 – 96 – СПС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Консультантплюс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 (дата </w:t>
      </w:r>
      <w:r w:rsidR="005A3F69">
        <w:rPr>
          <w:rFonts w:eastAsia="Calibri" w:cs="Times New Roman"/>
          <w:sz w:val="28"/>
          <w:szCs w:val="28"/>
          <w:shd w:val="clear" w:color="auto" w:fill="FFFFFF"/>
        </w:rPr>
        <w:t>обращения: 12.01.2023). – Текст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: электронный.</w:t>
      </w:r>
    </w:p>
    <w:p w14:paraId="702B1AE0" w14:textId="53BD31FB" w:rsidR="00566327" w:rsidRDefault="00D94A2E" w:rsidP="009C72AF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lastRenderedPageBreak/>
        <w:t xml:space="preserve">17. 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Михайлов В. Статья 20 Конвенции ООН против коррупции об ответственности за незаконное обогащение и возможные направления отражения ее идеи в правовой системе Российской Федерации // Уголовное право. 2012. N 2. С. 113 – 119.</w:t>
      </w:r>
      <w:r w:rsidR="00566327" w:rsidRPr="00F747ED">
        <w:t xml:space="preserve"> 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– СПС </w:t>
      </w:r>
      <w:proofErr w:type="spellStart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Консультантплюс</w:t>
      </w:r>
      <w:proofErr w:type="spellEnd"/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 xml:space="preserve">. (дата </w:t>
      </w:r>
      <w:r w:rsidR="005A3F69">
        <w:rPr>
          <w:rFonts w:eastAsia="Calibri" w:cs="Times New Roman"/>
          <w:sz w:val="28"/>
          <w:szCs w:val="28"/>
          <w:shd w:val="clear" w:color="auto" w:fill="FFFFFF"/>
        </w:rPr>
        <w:t>обращения: 12.01.2023). – Текст</w:t>
      </w:r>
      <w:r w:rsidR="00566327" w:rsidRPr="00F747ED">
        <w:rPr>
          <w:rFonts w:eastAsia="Calibri" w:cs="Times New Roman"/>
          <w:sz w:val="28"/>
          <w:szCs w:val="28"/>
          <w:shd w:val="clear" w:color="auto" w:fill="FFFFFF"/>
        </w:rPr>
        <w:t>: электронный.</w:t>
      </w:r>
    </w:p>
    <w:p w14:paraId="371B2AA1" w14:textId="77777777" w:rsidR="00254979" w:rsidRPr="00254979" w:rsidRDefault="00254979" w:rsidP="00600866">
      <w:pPr>
        <w:spacing w:after="0" w:line="240" w:lineRule="auto"/>
        <w:ind w:left="709"/>
        <w:jc w:val="both"/>
        <w:rPr>
          <w:rFonts w:eastAsia="Times New Roman" w:cs="Times New Roman"/>
          <w:color w:val="000000"/>
          <w:sz w:val="28"/>
          <w:lang w:eastAsia="ru-RU"/>
        </w:rPr>
      </w:pPr>
    </w:p>
    <w:p w14:paraId="283F23C1" w14:textId="77777777" w:rsidR="00254979" w:rsidRDefault="00254979" w:rsidP="00254979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  <w:bookmarkStart w:id="7" w:name="_Toc63686"/>
      <w:bookmarkStart w:id="8" w:name="_Toc421013511"/>
      <w:bookmarkStart w:id="9" w:name="_Toc447808553"/>
      <w:bookmarkStart w:id="10" w:name="_Toc506893291"/>
      <w:bookmarkStart w:id="11" w:name="_Toc11776786"/>
      <w:r w:rsidRPr="00254979">
        <w:rPr>
          <w:rFonts w:eastAsia="Calibri" w:cs="Times New Roman"/>
          <w:b/>
          <w:color w:val="000000"/>
          <w:sz w:val="28"/>
          <w:lang w:eastAsia="ru-RU"/>
        </w:rPr>
        <w:t xml:space="preserve">10. Методические указания для обучающихся по освоению дисциплины </w:t>
      </w:r>
      <w:bookmarkEnd w:id="7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080"/>
      </w:tblGrid>
      <w:tr w:rsidR="00C64408" w:rsidRPr="00C33C77" w14:paraId="760046BB" w14:textId="77777777" w:rsidTr="00A0450B">
        <w:tc>
          <w:tcPr>
            <w:tcW w:w="2977" w:type="dxa"/>
            <w:shd w:val="clear" w:color="auto" w:fill="auto"/>
          </w:tcPr>
          <w:p w14:paraId="194B5E9C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080" w:type="dxa"/>
            <w:shd w:val="clear" w:color="auto" w:fill="auto"/>
          </w:tcPr>
          <w:p w14:paraId="7B7942B0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C64408" w:rsidRPr="003B494F" w14:paraId="1014D9A9" w14:textId="77777777" w:rsidTr="00A0450B">
        <w:tc>
          <w:tcPr>
            <w:tcW w:w="2977" w:type="dxa"/>
            <w:shd w:val="clear" w:color="auto" w:fill="auto"/>
          </w:tcPr>
          <w:p w14:paraId="03A66A40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</w:t>
            </w:r>
          </w:p>
        </w:tc>
        <w:tc>
          <w:tcPr>
            <w:tcW w:w="8080" w:type="dxa"/>
            <w:shd w:val="clear" w:color="auto" w:fill="auto"/>
          </w:tcPr>
          <w:p w14:paraId="2246C589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u w:val="single"/>
                <w:lang w:val="en-US" w:eastAsia="ru-RU"/>
              </w:rPr>
              <w:t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</w:t>
            </w:r>
          </w:p>
        </w:tc>
      </w:tr>
      <w:tr w:rsidR="00C64408" w:rsidRPr="00C33C77" w14:paraId="4AE17AB8" w14:textId="77777777" w:rsidTr="00A0450B">
        <w:trPr>
          <w:trHeight w:val="2557"/>
        </w:trPr>
        <w:tc>
          <w:tcPr>
            <w:tcW w:w="2977" w:type="dxa"/>
            <w:shd w:val="clear" w:color="auto" w:fill="auto"/>
          </w:tcPr>
          <w:p w14:paraId="0AEEE76A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Методические рекомендации по выполнению контрольной работы</w:t>
            </w:r>
          </w:p>
        </w:tc>
        <w:tc>
          <w:tcPr>
            <w:tcW w:w="8080" w:type="dxa"/>
            <w:shd w:val="clear" w:color="auto" w:fill="auto"/>
          </w:tcPr>
          <w:p w14:paraId="0A3077C5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14:paraId="006F8521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14:paraId="5152FE2E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14:paraId="77EE1794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14:paraId="040B9184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14:paraId="4ADA1519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14:paraId="2B683700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14:paraId="5812C973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14:paraId="63C7216F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14:paraId="695A854D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14:paraId="50B8BCFA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14:paraId="5A36B323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 объем работы не должен превышать 6 страниц текста стандартного формата А4;</w:t>
            </w:r>
          </w:p>
          <w:p w14:paraId="7F832A44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формат – А 4, шрифт –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, размер шрифта – 14, междустрочный интервал – 1,5;</w:t>
            </w:r>
          </w:p>
          <w:p w14:paraId="65F969C3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заголовки разделов, параграфов должны отделяться от текста интервалами – шрифт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14 ПРОПИСНЫМИ буквами;</w:t>
            </w:r>
          </w:p>
          <w:p w14:paraId="2C5B4FCF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14:paraId="4611763D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поля: левое – 30 мм, правое – 15 мм, верхнее – 20 мм, нижнее – 25 мм;</w:t>
            </w:r>
          </w:p>
          <w:p w14:paraId="26F1EB49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14:paraId="29DC234B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14:paraId="7D42AA91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14:paraId="019670F8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14:paraId="037889FA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14:paraId="4251F1EB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14:paraId="5CBAAF40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14:paraId="00E213E7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14:paraId="7C223CBC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14:paraId="488104DD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14:paraId="18A46E60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14:paraId="772B156A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14:paraId="472DBE62" w14:textId="77777777" w:rsidR="00C64408" w:rsidRDefault="00C64408" w:rsidP="00254979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</w:p>
    <w:p w14:paraId="40ED91C3" w14:textId="77777777" w:rsidR="00254979" w:rsidRDefault="00254979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"/>
      <w:bookmarkEnd w:id="9"/>
      <w:bookmarkEnd w:id="10"/>
      <w:bookmarkEnd w:id="11"/>
      <w:r w:rsidRPr="00254979">
        <w:rPr>
          <w:rFonts w:eastAsia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14:paraId="74FDCFB6" w14:textId="77777777" w:rsidR="00FE4CFE" w:rsidRPr="00254979" w:rsidRDefault="00FE4CFE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webHidden/>
          <w:kern w:val="36"/>
          <w:sz w:val="28"/>
          <w:szCs w:val="28"/>
          <w:lang w:eastAsia="ru-RU"/>
        </w:rPr>
      </w:pPr>
    </w:p>
    <w:p w14:paraId="48166C35" w14:textId="77777777" w:rsidR="00254979" w:rsidRPr="00FE4CFE" w:rsidRDefault="00254979" w:rsidP="00FE4CFE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eastAsia="Calibri" w:cs="Times New Roman"/>
          <w:sz w:val="28"/>
          <w:szCs w:val="28"/>
          <w:u w:val="single"/>
        </w:rPr>
      </w:pPr>
      <w:bookmarkStart w:id="12" w:name="_Toc506893292"/>
      <w:r w:rsidRPr="00FE4CFE">
        <w:rPr>
          <w:rFonts w:eastAsia="Calibri" w:cs="Times New Roman"/>
          <w:sz w:val="28"/>
          <w:szCs w:val="28"/>
          <w:u w:val="single"/>
        </w:rPr>
        <w:t>Комплект лицензионного программного обеспечения:</w:t>
      </w:r>
    </w:p>
    <w:p w14:paraId="1F420718" w14:textId="77777777" w:rsidR="00254979" w:rsidRPr="00254979" w:rsidRDefault="00254979" w:rsidP="00FE4CFE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val="en-US"/>
        </w:rPr>
      </w:pPr>
      <w:r w:rsidRPr="00254979">
        <w:rPr>
          <w:rFonts w:eastAsia="Calibri" w:cs="Times New Roman"/>
          <w:sz w:val="28"/>
          <w:szCs w:val="28"/>
          <w:lang w:val="en-US"/>
        </w:rPr>
        <w:t>Windows</w:t>
      </w:r>
      <w:r w:rsidRPr="00254979">
        <w:rPr>
          <w:rFonts w:eastAsia="Calibri" w:cs="Times New Roman"/>
          <w:sz w:val="28"/>
          <w:szCs w:val="28"/>
        </w:rPr>
        <w:t>,</w:t>
      </w:r>
      <w:r w:rsidRPr="00254979">
        <w:rPr>
          <w:rFonts w:eastAsia="Calibri" w:cs="Times New Roman"/>
          <w:sz w:val="28"/>
          <w:szCs w:val="28"/>
          <w:lang w:val="en-US"/>
        </w:rPr>
        <w:t xml:space="preserve"> Microsoft Office</w:t>
      </w:r>
    </w:p>
    <w:p w14:paraId="4316F564" w14:textId="77777777" w:rsidR="00254979" w:rsidRPr="006E1207" w:rsidRDefault="00C95D3F" w:rsidP="00C95D3F">
      <w:pPr>
        <w:numPr>
          <w:ilvl w:val="0"/>
          <w:numId w:val="5"/>
        </w:numPr>
        <w:spacing w:after="0" w:line="240" w:lineRule="auto"/>
        <w:ind w:hanging="11"/>
        <w:contextualSpacing/>
        <w:jc w:val="both"/>
        <w:rPr>
          <w:rFonts w:eastAsia="Calibri" w:cs="Times New Roman"/>
          <w:sz w:val="28"/>
          <w:szCs w:val="28"/>
          <w:lang w:val="en-US"/>
        </w:rPr>
      </w:pPr>
      <w:proofErr w:type="spellStart"/>
      <w:r w:rsidRPr="00C95D3F">
        <w:rPr>
          <w:rFonts w:eastAsia="Calibri" w:cs="Times New Roman"/>
          <w:sz w:val="28"/>
          <w:szCs w:val="28"/>
          <w:lang w:val="en-US"/>
        </w:rPr>
        <w:t>Антивирус</w:t>
      </w:r>
      <w:proofErr w:type="spellEnd"/>
      <w:r w:rsidRPr="00C95D3F">
        <w:rPr>
          <w:rFonts w:eastAsia="Calibri" w:cs="Times New Roman"/>
          <w:sz w:val="28"/>
          <w:szCs w:val="28"/>
          <w:lang w:val="en-US"/>
        </w:rPr>
        <w:t xml:space="preserve"> Kaspersky</w:t>
      </w:r>
    </w:p>
    <w:p w14:paraId="62D0D6B7" w14:textId="77777777" w:rsidR="00254979" w:rsidRPr="00254979" w:rsidRDefault="00254979" w:rsidP="00FE4CFE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lang w:val="en-US"/>
        </w:rPr>
      </w:pPr>
    </w:p>
    <w:p w14:paraId="00CA1F13" w14:textId="77777777" w:rsidR="00254979" w:rsidRPr="00FE4CFE" w:rsidRDefault="00254979" w:rsidP="00FE4CFE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u w:val="single"/>
        </w:rPr>
      </w:pPr>
      <w:r w:rsidRPr="004F4EE9">
        <w:rPr>
          <w:rFonts w:eastAsia="Calibri" w:cs="Times New Roman"/>
          <w:sz w:val="28"/>
          <w:szCs w:val="28"/>
        </w:rPr>
        <w:t>11.2</w:t>
      </w:r>
      <w:r w:rsidRPr="00FE4CFE">
        <w:rPr>
          <w:rFonts w:eastAsia="Calibri" w:cs="Times New Roman"/>
          <w:sz w:val="28"/>
          <w:szCs w:val="28"/>
          <w:u w:val="single"/>
        </w:rPr>
        <w:t xml:space="preserve"> </w:t>
      </w:r>
      <w:r w:rsidRPr="004F4EE9">
        <w:rPr>
          <w:rFonts w:eastAsia="Calibri" w:cs="Times New Roman"/>
          <w:sz w:val="28"/>
          <w:szCs w:val="28"/>
          <w:u w:val="single"/>
        </w:rPr>
        <w:t>Современные</w:t>
      </w:r>
      <w:r w:rsidRPr="00FE4CFE">
        <w:rPr>
          <w:rFonts w:eastAsia="Calibri" w:cs="Times New Roman"/>
          <w:sz w:val="28"/>
          <w:szCs w:val="28"/>
          <w:u w:val="single"/>
        </w:rPr>
        <w:t xml:space="preserve"> профессиональные базы данных и информационные справочные системы:</w:t>
      </w:r>
    </w:p>
    <w:p w14:paraId="6516C14A" w14:textId="77777777"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3502263A" w14:textId="77777777"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lastRenderedPageBreak/>
        <w:t xml:space="preserve">Справочная правовая система «Консультант Плюс»: http://www.consultant.ru/ </w:t>
      </w:r>
    </w:p>
    <w:p w14:paraId="2E81450E" w14:textId="77777777"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Справочная правовая система «Гарант»: http://www.garant.ru/</w:t>
      </w:r>
    </w:p>
    <w:p w14:paraId="3042F697" w14:textId="77777777" w:rsid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Система комплексного раскрытия информации «СКРИН» -http://www.skrin</w:t>
      </w:r>
      <w:r w:rsidRPr="006E1207">
        <w:rPr>
          <w:rFonts w:eastAsia="Calibri" w:cs="Times New Roman"/>
          <w:sz w:val="28"/>
          <w:szCs w:val="28"/>
        </w:rPr>
        <w:t>.ru/</w:t>
      </w:r>
    </w:p>
    <w:p w14:paraId="13FAC3CB" w14:textId="77777777" w:rsidR="00A0450B" w:rsidRDefault="00A0450B" w:rsidP="00A0450B">
      <w:pPr>
        <w:spacing w:after="0" w:line="240" w:lineRule="auto"/>
        <w:ind w:left="709"/>
        <w:contextualSpacing/>
        <w:jc w:val="both"/>
        <w:rPr>
          <w:rFonts w:eastAsia="Calibri" w:cs="Times New Roman"/>
          <w:sz w:val="28"/>
          <w:szCs w:val="28"/>
        </w:rPr>
      </w:pPr>
    </w:p>
    <w:p w14:paraId="1635FA6C" w14:textId="77777777" w:rsidR="00C95D3F" w:rsidRPr="00C95D3F" w:rsidRDefault="00C95D3F" w:rsidP="00C95D3F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  <w:u w:val="single"/>
        </w:rPr>
      </w:pPr>
      <w:r w:rsidRPr="00C95D3F">
        <w:rPr>
          <w:rFonts w:ascii="Times New Roman" w:hAnsi="Times New Roman"/>
          <w:sz w:val="28"/>
          <w:szCs w:val="28"/>
        </w:rPr>
        <w:t xml:space="preserve">11.3. </w:t>
      </w:r>
      <w:r w:rsidRPr="00C95D3F">
        <w:rPr>
          <w:rFonts w:ascii="Times New Roman" w:hAnsi="Times New Roman"/>
          <w:sz w:val="28"/>
          <w:szCs w:val="28"/>
          <w:u w:val="single"/>
        </w:rPr>
        <w:t>Сертифицированные программные и аппаратные средства защиты информации</w:t>
      </w:r>
    </w:p>
    <w:p w14:paraId="2FD4B323" w14:textId="77777777" w:rsidR="00CC498A" w:rsidRDefault="00C95D3F" w:rsidP="00C95D3F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14:paraId="0DE91E82" w14:textId="77777777" w:rsidR="00A0450B" w:rsidRPr="00CC498A" w:rsidRDefault="00A0450B" w:rsidP="00CC498A">
      <w:pPr>
        <w:pStyle w:val="a3"/>
        <w:spacing w:after="0" w:line="240" w:lineRule="auto"/>
        <w:ind w:left="1093"/>
        <w:rPr>
          <w:rFonts w:ascii="Times New Roman" w:hAnsi="Times New Roman"/>
          <w:sz w:val="28"/>
          <w:szCs w:val="28"/>
        </w:rPr>
      </w:pPr>
    </w:p>
    <w:p w14:paraId="43441E12" w14:textId="77777777" w:rsidR="00FE4CFE" w:rsidRDefault="00254979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  <w:bookmarkStart w:id="13" w:name="_Toc11776787"/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2"/>
      <w:bookmarkEnd w:id="13"/>
    </w:p>
    <w:p w14:paraId="27425EE6" w14:textId="77777777" w:rsidR="00A0450B" w:rsidRDefault="00A0450B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</w:p>
    <w:p w14:paraId="383F6689" w14:textId="77777777" w:rsidR="00D2716A" w:rsidRDefault="00FE4CFE" w:rsidP="00FE4CFE">
      <w:pPr>
        <w:spacing w:after="0" w:line="240" w:lineRule="auto"/>
        <w:ind w:firstLine="709"/>
        <w:jc w:val="both"/>
        <w:outlineLvl w:val="0"/>
      </w:pPr>
      <w:r w:rsidRPr="00FE4CFE">
        <w:rPr>
          <w:rFonts w:eastAsia="Calibri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</w:t>
      </w:r>
      <w:r w:rsidR="004F4EE9">
        <w:rPr>
          <w:rFonts w:eastAsia="Calibri" w:cs="Times New Roman"/>
          <w:sz w:val="28"/>
          <w:szCs w:val="28"/>
        </w:rPr>
        <w:t>.</w:t>
      </w:r>
      <w:r w:rsidRPr="00FE4CFE">
        <w:rPr>
          <w:rFonts w:eastAsia="Calibri" w:cs="Times New Roman"/>
          <w:sz w:val="28"/>
          <w:szCs w:val="28"/>
        </w:rPr>
        <w:t xml:space="preserve"> </w:t>
      </w:r>
    </w:p>
    <w:sectPr w:rsidR="00D2716A" w:rsidSect="00254979">
      <w:footerReference w:type="default" r:id="rId1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CC6B0" w14:textId="77777777" w:rsidR="007B54A3" w:rsidRDefault="007B54A3">
      <w:pPr>
        <w:spacing w:after="0" w:line="240" w:lineRule="auto"/>
      </w:pPr>
      <w:r>
        <w:separator/>
      </w:r>
    </w:p>
  </w:endnote>
  <w:endnote w:type="continuationSeparator" w:id="0">
    <w:p w14:paraId="2C69970B" w14:textId="77777777" w:rsidR="007B54A3" w:rsidRDefault="007B5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E87E8" w14:textId="437D61A2" w:rsidR="00E535BA" w:rsidRDefault="00E535BA" w:rsidP="008725DD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3B494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86A1A" w14:textId="77777777" w:rsidR="007B54A3" w:rsidRDefault="007B54A3">
      <w:pPr>
        <w:spacing w:after="0" w:line="240" w:lineRule="auto"/>
      </w:pPr>
      <w:r>
        <w:separator/>
      </w:r>
    </w:p>
  </w:footnote>
  <w:footnote w:type="continuationSeparator" w:id="0">
    <w:p w14:paraId="2676F459" w14:textId="77777777" w:rsidR="007B54A3" w:rsidRDefault="007B5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FD2C90"/>
    <w:multiLevelType w:val="hybridMultilevel"/>
    <w:tmpl w:val="26D2CF36"/>
    <w:lvl w:ilvl="0" w:tplc="EA28C182">
      <w:start w:val="10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2558F"/>
    <w:multiLevelType w:val="multilevel"/>
    <w:tmpl w:val="85D0E46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97D6B76"/>
    <w:multiLevelType w:val="hybridMultilevel"/>
    <w:tmpl w:val="BE7C453C"/>
    <w:lvl w:ilvl="0" w:tplc="981E473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1A08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EEB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0F5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C2D1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61F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DA95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F87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1058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D17FC5"/>
    <w:multiLevelType w:val="hybridMultilevel"/>
    <w:tmpl w:val="E626E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82A6A96"/>
    <w:multiLevelType w:val="hybridMultilevel"/>
    <w:tmpl w:val="644C251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C0DF4"/>
    <w:multiLevelType w:val="hybridMultilevel"/>
    <w:tmpl w:val="ED6A790E"/>
    <w:lvl w:ilvl="0" w:tplc="A168B5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49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A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48E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ED2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1E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E833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56D8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DE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" w15:restartNumberingAfterBreak="0">
    <w:nsid w:val="46310AFB"/>
    <w:multiLevelType w:val="hybridMultilevel"/>
    <w:tmpl w:val="BEEE4A66"/>
    <w:lvl w:ilvl="0" w:tplc="EFC63BB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E96F41"/>
    <w:multiLevelType w:val="hybridMultilevel"/>
    <w:tmpl w:val="1FECF182"/>
    <w:lvl w:ilvl="0" w:tplc="21ECAE3E">
      <w:start w:val="1"/>
      <w:numFmt w:val="decimal"/>
      <w:lvlText w:val="%1."/>
      <w:lvlJc w:val="left"/>
      <w:pPr>
        <w:ind w:left="213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4E36255E"/>
    <w:multiLevelType w:val="hybridMultilevel"/>
    <w:tmpl w:val="75DC0DF6"/>
    <w:lvl w:ilvl="0" w:tplc="1568BD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CB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3623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B8DC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A64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E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6B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40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B05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3BF7B2B"/>
    <w:multiLevelType w:val="hybridMultilevel"/>
    <w:tmpl w:val="8572D5C6"/>
    <w:lvl w:ilvl="0" w:tplc="80F48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3C565E2"/>
    <w:multiLevelType w:val="hybridMultilevel"/>
    <w:tmpl w:val="B87AD0FC"/>
    <w:lvl w:ilvl="0" w:tplc="D7CC51B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2E0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2FF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E2E6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6D0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E60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835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BA5A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A49A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0D1BC6"/>
    <w:multiLevelType w:val="hybridMultilevel"/>
    <w:tmpl w:val="7F927DE6"/>
    <w:lvl w:ilvl="0" w:tplc="88B4ED04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64F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2220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16E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0FAC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83B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2F130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4100C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80F1C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451447D"/>
    <w:multiLevelType w:val="hybridMultilevel"/>
    <w:tmpl w:val="5EF8A530"/>
    <w:lvl w:ilvl="0" w:tplc="C6647FCC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F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A1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A9D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9CB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FE2B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C2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A5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EE52650"/>
    <w:multiLevelType w:val="hybridMultilevel"/>
    <w:tmpl w:val="639A5F1C"/>
    <w:lvl w:ilvl="0" w:tplc="50F2A2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A23247"/>
    <w:multiLevelType w:val="hybridMultilevel"/>
    <w:tmpl w:val="356E27D4"/>
    <w:lvl w:ilvl="0" w:tplc="7DD8685A">
      <w:start w:val="1"/>
      <w:numFmt w:val="bullet"/>
      <w:lvlText w:val="–"/>
      <w:lvlJc w:val="left"/>
      <w:pPr>
        <w:ind w:left="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7A6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6C0A8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5056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4E1EC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68B4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07D3A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65234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44F64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ABC5431"/>
    <w:multiLevelType w:val="hybridMultilevel"/>
    <w:tmpl w:val="4C2204F4"/>
    <w:lvl w:ilvl="0" w:tplc="6D782C2A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92A8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61D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3E27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A68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2D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0B9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45D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CBD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3"/>
  </w:num>
  <w:num w:numId="5">
    <w:abstractNumId w:val="9"/>
  </w:num>
  <w:num w:numId="6">
    <w:abstractNumId w:val="3"/>
  </w:num>
  <w:num w:numId="7">
    <w:abstractNumId w:val="6"/>
  </w:num>
  <w:num w:numId="8">
    <w:abstractNumId w:val="20"/>
  </w:num>
  <w:num w:numId="9">
    <w:abstractNumId w:val="8"/>
  </w:num>
  <w:num w:numId="10">
    <w:abstractNumId w:val="5"/>
  </w:num>
  <w:num w:numId="11">
    <w:abstractNumId w:val="19"/>
  </w:num>
  <w:num w:numId="12">
    <w:abstractNumId w:val="10"/>
  </w:num>
  <w:num w:numId="13">
    <w:abstractNumId w:val="16"/>
  </w:num>
  <w:num w:numId="14">
    <w:abstractNumId w:val="22"/>
  </w:num>
  <w:num w:numId="15">
    <w:abstractNumId w:val="14"/>
  </w:num>
  <w:num w:numId="16">
    <w:abstractNumId w:val="18"/>
  </w:num>
  <w:num w:numId="17">
    <w:abstractNumId w:val="17"/>
  </w:num>
  <w:num w:numId="18">
    <w:abstractNumId w:val="21"/>
  </w:num>
  <w:num w:numId="19">
    <w:abstractNumId w:val="15"/>
  </w:num>
  <w:num w:numId="20">
    <w:abstractNumId w:val="13"/>
  </w:num>
  <w:num w:numId="21">
    <w:abstractNumId w:val="2"/>
  </w:num>
  <w:num w:numId="22">
    <w:abstractNumId w:val="4"/>
  </w:num>
  <w:num w:numId="23">
    <w:abstractNumId w:val="1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C4A"/>
    <w:rsid w:val="00002E61"/>
    <w:rsid w:val="00005544"/>
    <w:rsid w:val="000066BD"/>
    <w:rsid w:val="00012E2B"/>
    <w:rsid w:val="00024BC6"/>
    <w:rsid w:val="0003191F"/>
    <w:rsid w:val="00053F8F"/>
    <w:rsid w:val="0008085C"/>
    <w:rsid w:val="00082C20"/>
    <w:rsid w:val="00086417"/>
    <w:rsid w:val="00090C4A"/>
    <w:rsid w:val="000964BF"/>
    <w:rsid w:val="000D389B"/>
    <w:rsid w:val="000D6B27"/>
    <w:rsid w:val="000D6CE7"/>
    <w:rsid w:val="000E1025"/>
    <w:rsid w:val="00104F47"/>
    <w:rsid w:val="00107F4C"/>
    <w:rsid w:val="00123741"/>
    <w:rsid w:val="001310B7"/>
    <w:rsid w:val="001363E7"/>
    <w:rsid w:val="00153DF3"/>
    <w:rsid w:val="00156E48"/>
    <w:rsid w:val="0015710D"/>
    <w:rsid w:val="00176307"/>
    <w:rsid w:val="00177CFF"/>
    <w:rsid w:val="001913E8"/>
    <w:rsid w:val="001A3EA3"/>
    <w:rsid w:val="001A5125"/>
    <w:rsid w:val="001A711A"/>
    <w:rsid w:val="001A7C1B"/>
    <w:rsid w:val="001B4363"/>
    <w:rsid w:val="001C32E7"/>
    <w:rsid w:val="001C336F"/>
    <w:rsid w:val="001D5675"/>
    <w:rsid w:val="001E0586"/>
    <w:rsid w:val="001E5AE3"/>
    <w:rsid w:val="001F5DCB"/>
    <w:rsid w:val="00200AEB"/>
    <w:rsid w:val="00206FE6"/>
    <w:rsid w:val="0021792E"/>
    <w:rsid w:val="00240CBA"/>
    <w:rsid w:val="00253AFB"/>
    <w:rsid w:val="00254979"/>
    <w:rsid w:val="00270DC6"/>
    <w:rsid w:val="00276413"/>
    <w:rsid w:val="00277578"/>
    <w:rsid w:val="002C2093"/>
    <w:rsid w:val="002C4A69"/>
    <w:rsid w:val="002D1274"/>
    <w:rsid w:val="002D3B94"/>
    <w:rsid w:val="002E3ECA"/>
    <w:rsid w:val="002E76C4"/>
    <w:rsid w:val="002F45E2"/>
    <w:rsid w:val="002F7476"/>
    <w:rsid w:val="00313803"/>
    <w:rsid w:val="0032435D"/>
    <w:rsid w:val="00362977"/>
    <w:rsid w:val="00365A1E"/>
    <w:rsid w:val="003666A7"/>
    <w:rsid w:val="0037125F"/>
    <w:rsid w:val="003948B6"/>
    <w:rsid w:val="003B29DE"/>
    <w:rsid w:val="003B494F"/>
    <w:rsid w:val="003F622D"/>
    <w:rsid w:val="004010F2"/>
    <w:rsid w:val="00405914"/>
    <w:rsid w:val="004160B0"/>
    <w:rsid w:val="00417ED4"/>
    <w:rsid w:val="00442836"/>
    <w:rsid w:val="004541EF"/>
    <w:rsid w:val="00460E58"/>
    <w:rsid w:val="00473C50"/>
    <w:rsid w:val="00474F4C"/>
    <w:rsid w:val="00484563"/>
    <w:rsid w:val="004A4CF9"/>
    <w:rsid w:val="004B6109"/>
    <w:rsid w:val="004C187E"/>
    <w:rsid w:val="004D7A10"/>
    <w:rsid w:val="004F1BF5"/>
    <w:rsid w:val="004F4EE9"/>
    <w:rsid w:val="004F7661"/>
    <w:rsid w:val="00502107"/>
    <w:rsid w:val="00514FD9"/>
    <w:rsid w:val="005251A0"/>
    <w:rsid w:val="00537B95"/>
    <w:rsid w:val="00546F4B"/>
    <w:rsid w:val="00553A8B"/>
    <w:rsid w:val="00566327"/>
    <w:rsid w:val="00587AEC"/>
    <w:rsid w:val="00587EBB"/>
    <w:rsid w:val="0059566C"/>
    <w:rsid w:val="005A341F"/>
    <w:rsid w:val="005A3A63"/>
    <w:rsid w:val="005A3F69"/>
    <w:rsid w:val="005D3C24"/>
    <w:rsid w:val="005E4203"/>
    <w:rsid w:val="005F6A4C"/>
    <w:rsid w:val="00600866"/>
    <w:rsid w:val="00612CAB"/>
    <w:rsid w:val="006137BE"/>
    <w:rsid w:val="0063331E"/>
    <w:rsid w:val="00654ACE"/>
    <w:rsid w:val="00656798"/>
    <w:rsid w:val="00664F1E"/>
    <w:rsid w:val="00667297"/>
    <w:rsid w:val="00667A69"/>
    <w:rsid w:val="00687622"/>
    <w:rsid w:val="00695DBC"/>
    <w:rsid w:val="00695E5E"/>
    <w:rsid w:val="006B5B59"/>
    <w:rsid w:val="006C2BFB"/>
    <w:rsid w:val="006E1207"/>
    <w:rsid w:val="006E1743"/>
    <w:rsid w:val="006E51D0"/>
    <w:rsid w:val="00705344"/>
    <w:rsid w:val="00705514"/>
    <w:rsid w:val="00720369"/>
    <w:rsid w:val="00720D47"/>
    <w:rsid w:val="00742C80"/>
    <w:rsid w:val="00762FC6"/>
    <w:rsid w:val="007702B6"/>
    <w:rsid w:val="00770C6B"/>
    <w:rsid w:val="007817F0"/>
    <w:rsid w:val="007852D0"/>
    <w:rsid w:val="0079798A"/>
    <w:rsid w:val="007A05E3"/>
    <w:rsid w:val="007A2D25"/>
    <w:rsid w:val="007A33D4"/>
    <w:rsid w:val="007A73F6"/>
    <w:rsid w:val="007B54A3"/>
    <w:rsid w:val="007C0660"/>
    <w:rsid w:val="007D163B"/>
    <w:rsid w:val="007D2A0A"/>
    <w:rsid w:val="007E16EB"/>
    <w:rsid w:val="007E26E3"/>
    <w:rsid w:val="007F3499"/>
    <w:rsid w:val="007F38BD"/>
    <w:rsid w:val="008059F1"/>
    <w:rsid w:val="0081703E"/>
    <w:rsid w:val="0083430F"/>
    <w:rsid w:val="00836F37"/>
    <w:rsid w:val="00837818"/>
    <w:rsid w:val="00851C47"/>
    <w:rsid w:val="00854BBE"/>
    <w:rsid w:val="008725DD"/>
    <w:rsid w:val="0088576E"/>
    <w:rsid w:val="0089063A"/>
    <w:rsid w:val="00894B0C"/>
    <w:rsid w:val="0089798A"/>
    <w:rsid w:val="008B54BE"/>
    <w:rsid w:val="008C18E0"/>
    <w:rsid w:val="008C60DA"/>
    <w:rsid w:val="008D45DA"/>
    <w:rsid w:val="008E43C4"/>
    <w:rsid w:val="009166CD"/>
    <w:rsid w:val="00920682"/>
    <w:rsid w:val="00926AC9"/>
    <w:rsid w:val="0094069C"/>
    <w:rsid w:val="00957BF7"/>
    <w:rsid w:val="00963437"/>
    <w:rsid w:val="00973003"/>
    <w:rsid w:val="00983FB4"/>
    <w:rsid w:val="00992101"/>
    <w:rsid w:val="00997503"/>
    <w:rsid w:val="009A5123"/>
    <w:rsid w:val="009A5261"/>
    <w:rsid w:val="009B29C4"/>
    <w:rsid w:val="009C72AF"/>
    <w:rsid w:val="009E5C99"/>
    <w:rsid w:val="009F22EB"/>
    <w:rsid w:val="00A0450B"/>
    <w:rsid w:val="00A12C6E"/>
    <w:rsid w:val="00A20619"/>
    <w:rsid w:val="00A36DA9"/>
    <w:rsid w:val="00A41118"/>
    <w:rsid w:val="00A42A89"/>
    <w:rsid w:val="00A61C16"/>
    <w:rsid w:val="00A679F4"/>
    <w:rsid w:val="00A72264"/>
    <w:rsid w:val="00A74BC3"/>
    <w:rsid w:val="00A751A3"/>
    <w:rsid w:val="00A86C61"/>
    <w:rsid w:val="00A90286"/>
    <w:rsid w:val="00A95E14"/>
    <w:rsid w:val="00A9611E"/>
    <w:rsid w:val="00A96428"/>
    <w:rsid w:val="00AA307D"/>
    <w:rsid w:val="00AA3AE1"/>
    <w:rsid w:val="00AB3DBF"/>
    <w:rsid w:val="00AB5526"/>
    <w:rsid w:val="00AD0DB5"/>
    <w:rsid w:val="00AD428D"/>
    <w:rsid w:val="00AE44BD"/>
    <w:rsid w:val="00AF56BA"/>
    <w:rsid w:val="00AF67DE"/>
    <w:rsid w:val="00B02ABE"/>
    <w:rsid w:val="00B07584"/>
    <w:rsid w:val="00B07BBF"/>
    <w:rsid w:val="00B245EE"/>
    <w:rsid w:val="00B27A67"/>
    <w:rsid w:val="00B30B20"/>
    <w:rsid w:val="00B356E2"/>
    <w:rsid w:val="00B43FC3"/>
    <w:rsid w:val="00B63AA5"/>
    <w:rsid w:val="00B67A5F"/>
    <w:rsid w:val="00B725F1"/>
    <w:rsid w:val="00B9274F"/>
    <w:rsid w:val="00B93212"/>
    <w:rsid w:val="00BB60C1"/>
    <w:rsid w:val="00BD1036"/>
    <w:rsid w:val="00BE1255"/>
    <w:rsid w:val="00BE1560"/>
    <w:rsid w:val="00BF27F3"/>
    <w:rsid w:val="00C02112"/>
    <w:rsid w:val="00C12F08"/>
    <w:rsid w:val="00C64408"/>
    <w:rsid w:val="00C679C7"/>
    <w:rsid w:val="00C70E5F"/>
    <w:rsid w:val="00C84169"/>
    <w:rsid w:val="00C95D3F"/>
    <w:rsid w:val="00C97D46"/>
    <w:rsid w:val="00CA4040"/>
    <w:rsid w:val="00CB3140"/>
    <w:rsid w:val="00CC2E51"/>
    <w:rsid w:val="00CC498A"/>
    <w:rsid w:val="00CC6628"/>
    <w:rsid w:val="00CD02A7"/>
    <w:rsid w:val="00CE7A9B"/>
    <w:rsid w:val="00CF0523"/>
    <w:rsid w:val="00CF218D"/>
    <w:rsid w:val="00CF513D"/>
    <w:rsid w:val="00D11CC4"/>
    <w:rsid w:val="00D23EBA"/>
    <w:rsid w:val="00D241E5"/>
    <w:rsid w:val="00D26A07"/>
    <w:rsid w:val="00D2716A"/>
    <w:rsid w:val="00D27EC6"/>
    <w:rsid w:val="00D47890"/>
    <w:rsid w:val="00D50D81"/>
    <w:rsid w:val="00D5571F"/>
    <w:rsid w:val="00D601B7"/>
    <w:rsid w:val="00D61BAB"/>
    <w:rsid w:val="00D734AB"/>
    <w:rsid w:val="00D805E0"/>
    <w:rsid w:val="00D80F21"/>
    <w:rsid w:val="00D87224"/>
    <w:rsid w:val="00D94A2E"/>
    <w:rsid w:val="00DB5192"/>
    <w:rsid w:val="00DB6665"/>
    <w:rsid w:val="00DC40A5"/>
    <w:rsid w:val="00DC7462"/>
    <w:rsid w:val="00DC7E39"/>
    <w:rsid w:val="00DD0A8D"/>
    <w:rsid w:val="00DF0D67"/>
    <w:rsid w:val="00DF6C34"/>
    <w:rsid w:val="00E179B4"/>
    <w:rsid w:val="00E2467A"/>
    <w:rsid w:val="00E30F5B"/>
    <w:rsid w:val="00E343D7"/>
    <w:rsid w:val="00E47105"/>
    <w:rsid w:val="00E535BA"/>
    <w:rsid w:val="00E56823"/>
    <w:rsid w:val="00E56BD9"/>
    <w:rsid w:val="00E63E43"/>
    <w:rsid w:val="00E72F1E"/>
    <w:rsid w:val="00E816C0"/>
    <w:rsid w:val="00E9238D"/>
    <w:rsid w:val="00E94765"/>
    <w:rsid w:val="00EB5F97"/>
    <w:rsid w:val="00EB6102"/>
    <w:rsid w:val="00EE3B82"/>
    <w:rsid w:val="00EE541B"/>
    <w:rsid w:val="00EE6811"/>
    <w:rsid w:val="00F014A3"/>
    <w:rsid w:val="00F12554"/>
    <w:rsid w:val="00F145B8"/>
    <w:rsid w:val="00F17DC8"/>
    <w:rsid w:val="00F208B8"/>
    <w:rsid w:val="00F2556F"/>
    <w:rsid w:val="00F43A8E"/>
    <w:rsid w:val="00F470A8"/>
    <w:rsid w:val="00F53AA7"/>
    <w:rsid w:val="00F56AF8"/>
    <w:rsid w:val="00F63A3F"/>
    <w:rsid w:val="00F6590B"/>
    <w:rsid w:val="00F6760B"/>
    <w:rsid w:val="00F70B24"/>
    <w:rsid w:val="00F80A16"/>
    <w:rsid w:val="00F8548F"/>
    <w:rsid w:val="00FB3034"/>
    <w:rsid w:val="00FE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8EF5"/>
  <w15:docId w15:val="{05AB5DA7-9FB3-490D-98B7-B7AA6CD0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87E"/>
    <w:rPr>
      <w:rFonts w:ascii="Times New Roman" w:hAnsi="Times New Roman"/>
    </w:rPr>
  </w:style>
  <w:style w:type="paragraph" w:styleId="1">
    <w:name w:val="heading 1"/>
    <w:basedOn w:val="a"/>
    <w:link w:val="10"/>
    <w:uiPriority w:val="9"/>
    <w:qFormat/>
    <w:rsid w:val="00254979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 w:val="31"/>
      <w:szCs w:val="31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0E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54979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979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497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254979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254979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254979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54979"/>
  </w:style>
  <w:style w:type="paragraph" w:styleId="a3">
    <w:name w:val="List Paragraph"/>
    <w:basedOn w:val="a"/>
    <w:link w:val="a4"/>
    <w:uiPriority w:val="34"/>
    <w:qFormat/>
    <w:rsid w:val="0025497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254979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2549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25497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5497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254979"/>
    <w:pPr>
      <w:spacing w:after="120" w:line="360" w:lineRule="auto"/>
      <w:ind w:left="283" w:firstLine="709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2549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2549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254979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254979"/>
    <w:rPr>
      <w:rFonts w:ascii="Calibri" w:eastAsia="Calibri" w:hAnsi="Calibri" w:cs="Times New Roman"/>
    </w:rPr>
  </w:style>
  <w:style w:type="paragraph" w:styleId="ac">
    <w:name w:val="List"/>
    <w:basedOn w:val="a"/>
    <w:rsid w:val="00254979"/>
    <w:pPr>
      <w:spacing w:after="0" w:line="240" w:lineRule="auto"/>
      <w:ind w:left="283" w:hanging="283"/>
    </w:pPr>
    <w:rPr>
      <w:rFonts w:eastAsia="Times New Roman" w:cs="Times New Roman"/>
      <w:sz w:val="28"/>
      <w:szCs w:val="20"/>
    </w:rPr>
  </w:style>
  <w:style w:type="character" w:styleId="ad">
    <w:name w:val="Hyperlink"/>
    <w:uiPriority w:val="99"/>
    <w:unhideWhenUsed/>
    <w:rsid w:val="0025497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uiPriority w:val="99"/>
    <w:rsid w:val="0025497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25497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4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Обычный1"/>
    <w:rsid w:val="0025497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25497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25497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254979"/>
  </w:style>
  <w:style w:type="paragraph" w:styleId="af1">
    <w:name w:val="header"/>
    <w:basedOn w:val="a"/>
    <w:link w:val="af0"/>
    <w:uiPriority w:val="99"/>
    <w:unhideWhenUsed/>
    <w:rsid w:val="00254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254979"/>
  </w:style>
  <w:style w:type="paragraph" w:styleId="af2">
    <w:name w:val="footer"/>
    <w:basedOn w:val="a"/>
    <w:link w:val="af3"/>
    <w:uiPriority w:val="99"/>
    <w:unhideWhenUsed/>
    <w:rsid w:val="002549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254979"/>
    <w:rPr>
      <w:rFonts w:ascii="Calibri" w:eastAsia="Calibri" w:hAnsi="Calibri" w:cs="Times New Roman"/>
    </w:rPr>
  </w:style>
  <w:style w:type="paragraph" w:customStyle="1" w:styleId="Style27">
    <w:name w:val="Style27"/>
    <w:basedOn w:val="a"/>
    <w:uiPriority w:val="99"/>
    <w:rsid w:val="0025497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5497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25497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254979"/>
  </w:style>
  <w:style w:type="paragraph" w:styleId="22">
    <w:name w:val="Body Text Indent 2"/>
    <w:basedOn w:val="a"/>
    <w:link w:val="21"/>
    <w:uiPriority w:val="99"/>
    <w:semiHidden/>
    <w:unhideWhenUsed/>
    <w:rsid w:val="00254979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254979"/>
  </w:style>
  <w:style w:type="character" w:customStyle="1" w:styleId="23">
    <w:name w:val="Основной текст 2 Знак"/>
    <w:basedOn w:val="a0"/>
    <w:link w:val="24"/>
    <w:uiPriority w:val="99"/>
    <w:semiHidden/>
    <w:rsid w:val="00254979"/>
  </w:style>
  <w:style w:type="paragraph" w:styleId="24">
    <w:name w:val="Body Text 2"/>
    <w:basedOn w:val="a"/>
    <w:link w:val="23"/>
    <w:uiPriority w:val="99"/>
    <w:semiHidden/>
    <w:unhideWhenUsed/>
    <w:rsid w:val="00254979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254979"/>
  </w:style>
  <w:style w:type="paragraph" w:customStyle="1" w:styleId="Style15">
    <w:name w:val="Style15"/>
    <w:basedOn w:val="a"/>
    <w:uiPriority w:val="99"/>
    <w:rsid w:val="0025497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25497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25497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25497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25497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254979"/>
    <w:pPr>
      <w:suppressAutoHyphens/>
      <w:spacing w:after="120" w:line="240" w:lineRule="auto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25497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254979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54979"/>
    <w:rPr>
      <w:rFonts w:ascii="Arial" w:eastAsia="Calibri" w:hAnsi="Arial" w:cs="Arial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254979"/>
    <w:rPr>
      <w:vertAlign w:val="superscript"/>
    </w:rPr>
  </w:style>
  <w:style w:type="paragraph" w:styleId="31">
    <w:name w:val="Body Text Indent 3"/>
    <w:basedOn w:val="a"/>
    <w:link w:val="32"/>
    <w:rsid w:val="00254979"/>
    <w:pPr>
      <w:widowControl w:val="0"/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549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8">
    <w:name w:val="FollowedHyperlink"/>
    <w:uiPriority w:val="99"/>
    <w:semiHidden/>
    <w:unhideWhenUsed/>
    <w:rsid w:val="00254979"/>
    <w:rPr>
      <w:color w:val="800080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254979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5"/>
    <w:uiPriority w:val="59"/>
    <w:rsid w:val="002549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254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254979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254979"/>
  </w:style>
  <w:style w:type="character" w:styleId="af9">
    <w:name w:val="Strong"/>
    <w:uiPriority w:val="22"/>
    <w:qFormat/>
    <w:rsid w:val="00254979"/>
    <w:rPr>
      <w:b/>
      <w:bCs/>
    </w:rPr>
  </w:style>
  <w:style w:type="paragraph" w:customStyle="1" w:styleId="623533f7ea2e5ae2msolistparagraph">
    <w:name w:val="623533f7ea2e5ae2msolistparagraph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customStyle="1" w:styleId="TableGrid">
    <w:name w:val="TableGrid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Основной текст_"/>
    <w:link w:val="41"/>
    <w:locked/>
    <w:rsid w:val="00254979"/>
    <w:rPr>
      <w:i/>
      <w:iCs/>
      <w:sz w:val="34"/>
      <w:szCs w:val="34"/>
      <w:shd w:val="clear" w:color="auto" w:fill="FFFFFF"/>
    </w:rPr>
  </w:style>
  <w:style w:type="paragraph" w:customStyle="1" w:styleId="41">
    <w:name w:val="Основной текст4"/>
    <w:basedOn w:val="a"/>
    <w:link w:val="afa"/>
    <w:rsid w:val="00254979"/>
    <w:pPr>
      <w:widowControl w:val="0"/>
      <w:shd w:val="clear" w:color="auto" w:fill="FFFFFF"/>
      <w:spacing w:before="960" w:after="780" w:line="817" w:lineRule="exact"/>
      <w:ind w:hanging="240"/>
    </w:pPr>
    <w:rPr>
      <w:i/>
      <w:iCs/>
      <w:sz w:val="34"/>
      <w:szCs w:val="34"/>
    </w:rPr>
  </w:style>
  <w:style w:type="character" w:customStyle="1" w:styleId="120">
    <w:name w:val="Основной текст (12)_"/>
    <w:link w:val="121"/>
    <w:locked/>
    <w:rsid w:val="00254979"/>
    <w:rPr>
      <w:sz w:val="34"/>
      <w:szCs w:val="34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254979"/>
    <w:pPr>
      <w:widowControl w:val="0"/>
      <w:shd w:val="clear" w:color="auto" w:fill="FFFFFF"/>
      <w:spacing w:after="60" w:line="240" w:lineRule="atLeast"/>
      <w:jc w:val="both"/>
    </w:pPr>
    <w:rPr>
      <w:sz w:val="34"/>
      <w:szCs w:val="34"/>
    </w:rPr>
  </w:style>
  <w:style w:type="character" w:customStyle="1" w:styleId="16">
    <w:name w:val="Основной текст1"/>
    <w:rsid w:val="00254979"/>
    <w:rPr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12172">
    <w:name w:val="Основной текст (12) + 172"/>
    <w:aliases w:val="5 pt13"/>
    <w:rsid w:val="00254979"/>
    <w:rPr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table" w:customStyle="1" w:styleId="TableGrid2">
    <w:name w:val="TableGrid2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926AC9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926AC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F34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60E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b">
    <w:name w:val="Revision"/>
    <w:hidden/>
    <w:uiPriority w:val="99"/>
    <w:semiHidden/>
    <w:rsid w:val="007D2A0A"/>
    <w:pPr>
      <w:spacing w:after="0" w:line="240" w:lineRule="auto"/>
    </w:pPr>
  </w:style>
  <w:style w:type="character" w:customStyle="1" w:styleId="25">
    <w:name w:val="Неразрешенное упоминание2"/>
    <w:basedOn w:val="a0"/>
    <w:uiPriority w:val="99"/>
    <w:semiHidden/>
    <w:unhideWhenUsed/>
    <w:rsid w:val="002F74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ru/om/anticormk/" TargetMode="External"/><Relationship Id="rId13" Type="http://schemas.openxmlformats.org/officeDocument/2006/relationships/hyperlink" Target="https://znanium.com/read?id=360060" TargetMode="External"/><Relationship Id="rId18" Type="http://schemas.openxmlformats.org/officeDocument/2006/relationships/hyperlink" Target="https://cyberleninka.ru/article/n/sovremennyi-etap-gosudarstvennoi-politiki-rossii-skoi-federatsii-v-oblasti-protivodei-stviya-korruptsii-i-zadachi-po-ee-nauchnomu/viewer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znanium.com/read?id=392454" TargetMode="External"/><Relationship Id="rId17" Type="http://schemas.openxmlformats.org/officeDocument/2006/relationships/hyperlink" Target="http://www.library.fa.ru/res_mainres.asp?cat=e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rary.fa.ru/res_mainres.asp?cat=ru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read?id=3851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enproc.gov.ru" TargetMode="External"/><Relationship Id="rId10" Type="http://schemas.openxmlformats.org/officeDocument/2006/relationships/hyperlink" Target="https://mintrud.gov.ru/ministry/anticorruption/Methods/13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nline11.consultant.ru/" TargetMode="External"/><Relationship Id="rId14" Type="http://schemas.openxmlformats.org/officeDocument/2006/relationships/hyperlink" Target="http://www.komitet2-16.km.du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B3667-B9D0-45CA-B8A7-4127BFFE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9653</Words>
  <Characters>55023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Юлия Валентиновна</dc:creator>
  <cp:lastModifiedBy>Молчанова Алла Владиславовна</cp:lastModifiedBy>
  <cp:revision>8</cp:revision>
  <cp:lastPrinted>2023-12-25T14:00:00Z</cp:lastPrinted>
  <dcterms:created xsi:type="dcterms:W3CDTF">2023-12-25T14:10:00Z</dcterms:created>
  <dcterms:modified xsi:type="dcterms:W3CDTF">2024-01-11T12:46:00Z</dcterms:modified>
</cp:coreProperties>
</file>